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2CC579" w14:textId="77777777" w:rsidR="002F5851" w:rsidRPr="002F5851" w:rsidRDefault="002F5851" w:rsidP="002F5851">
      <w:pPr>
        <w:jc w:val="center"/>
        <w:rPr>
          <w:rFonts w:ascii="Times New Roman" w:hAnsi="Times New Roman" w:cs="Times New Roman"/>
        </w:rPr>
      </w:pPr>
      <w:r w:rsidRPr="002F5851">
        <w:rPr>
          <w:rFonts w:ascii="Times New Roman" w:hAnsi="Times New Roman" w:cs="Times New Roman"/>
        </w:rPr>
        <w:t>ИТОГОВЫЙ ДОКУМЕНТ</w:t>
      </w:r>
    </w:p>
    <w:p w14:paraId="41A08501" w14:textId="77777777" w:rsidR="002F5851" w:rsidRPr="002F5851" w:rsidRDefault="002F5851" w:rsidP="002F5851">
      <w:pPr>
        <w:jc w:val="center"/>
        <w:rPr>
          <w:rFonts w:ascii="Times New Roman" w:hAnsi="Times New Roman" w:cs="Times New Roman"/>
        </w:rPr>
      </w:pPr>
      <w:r w:rsidRPr="002F5851">
        <w:rPr>
          <w:rFonts w:ascii="Times New Roman" w:hAnsi="Times New Roman" w:cs="Times New Roman"/>
        </w:rPr>
        <w:t>Публичных слушаний.</w:t>
      </w:r>
    </w:p>
    <w:p w14:paraId="461B4D3B" w14:textId="77777777" w:rsidR="002F5851" w:rsidRPr="002F5851" w:rsidRDefault="002F5851" w:rsidP="002F5851">
      <w:pPr>
        <w:jc w:val="center"/>
        <w:rPr>
          <w:rFonts w:ascii="Times New Roman" w:hAnsi="Times New Roman" w:cs="Times New Roman"/>
        </w:rPr>
      </w:pPr>
    </w:p>
    <w:p w14:paraId="206EB06B" w14:textId="2392D35D" w:rsidR="002F5851" w:rsidRPr="002F5851" w:rsidRDefault="002F5851" w:rsidP="002F5851">
      <w:pPr>
        <w:rPr>
          <w:rFonts w:ascii="Times New Roman" w:hAnsi="Times New Roman" w:cs="Times New Roman"/>
        </w:rPr>
      </w:pPr>
      <w:r w:rsidRPr="002F5851">
        <w:rPr>
          <w:rFonts w:ascii="Times New Roman" w:hAnsi="Times New Roman" w:cs="Times New Roman"/>
        </w:rPr>
        <w:t>Публичные слушания назначены решением Сердежской сельской Думы Яранского района Кировской области от 1</w:t>
      </w:r>
      <w:r w:rsidR="00467EDC">
        <w:rPr>
          <w:rFonts w:ascii="Times New Roman" w:hAnsi="Times New Roman" w:cs="Times New Roman"/>
        </w:rPr>
        <w:t>2</w:t>
      </w:r>
      <w:r w:rsidRPr="002F5851">
        <w:rPr>
          <w:rFonts w:ascii="Times New Roman" w:hAnsi="Times New Roman" w:cs="Times New Roman"/>
        </w:rPr>
        <w:t>.04.2024 № 75а.</w:t>
      </w:r>
    </w:p>
    <w:p w14:paraId="5172C67F" w14:textId="77777777" w:rsidR="002F5851" w:rsidRPr="002F5851" w:rsidRDefault="002F5851" w:rsidP="002F5851">
      <w:pPr>
        <w:rPr>
          <w:rFonts w:ascii="Times New Roman" w:hAnsi="Times New Roman" w:cs="Times New Roman"/>
        </w:rPr>
      </w:pPr>
      <w:bookmarkStart w:id="0" w:name="_Hlk171503105"/>
    </w:p>
    <w:p w14:paraId="3B35D6DF" w14:textId="77777777" w:rsidR="002F5851" w:rsidRPr="002F5851" w:rsidRDefault="002F5851" w:rsidP="002F5851">
      <w:pPr>
        <w:rPr>
          <w:rFonts w:ascii="Times New Roman" w:hAnsi="Times New Roman" w:cs="Times New Roman"/>
        </w:rPr>
      </w:pPr>
      <w:r w:rsidRPr="002F5851">
        <w:rPr>
          <w:rFonts w:ascii="Times New Roman" w:hAnsi="Times New Roman" w:cs="Times New Roman"/>
        </w:rPr>
        <w:t>Тема публичных слушаний:</w:t>
      </w:r>
    </w:p>
    <w:p w14:paraId="1B80EF99" w14:textId="77777777" w:rsidR="002F5851" w:rsidRPr="002F5851" w:rsidRDefault="002F5851" w:rsidP="002F5851">
      <w:pPr>
        <w:pStyle w:val="a3"/>
        <w:widowControl w:val="0"/>
        <w:tabs>
          <w:tab w:val="left" w:pos="8430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  <w:r w:rsidRPr="002F5851">
        <w:rPr>
          <w:sz w:val="22"/>
          <w:szCs w:val="22"/>
        </w:rPr>
        <w:t>Предложения по теме: проект «Об исполнении бюджета муниципального образования за 2023 год».</w:t>
      </w:r>
    </w:p>
    <w:p w14:paraId="3C74781B" w14:textId="77777777" w:rsidR="002F5851" w:rsidRPr="002F5851" w:rsidRDefault="002F5851" w:rsidP="002F5851">
      <w:pPr>
        <w:pStyle w:val="a3"/>
        <w:widowControl w:val="0"/>
        <w:tabs>
          <w:tab w:val="left" w:pos="8430"/>
        </w:tabs>
        <w:autoSpaceDE w:val="0"/>
        <w:autoSpaceDN w:val="0"/>
        <w:adjustRightInd w:val="0"/>
        <w:ind w:left="0"/>
        <w:jc w:val="both"/>
        <w:rPr>
          <w:sz w:val="22"/>
          <w:szCs w:val="22"/>
        </w:rPr>
      </w:pPr>
    </w:p>
    <w:p w14:paraId="5B306E23" w14:textId="77777777" w:rsidR="002F5851" w:rsidRPr="002F5851" w:rsidRDefault="002F5851" w:rsidP="002F5851">
      <w:pPr>
        <w:rPr>
          <w:rFonts w:ascii="Times New Roman" w:hAnsi="Times New Roman" w:cs="Times New Roman"/>
        </w:rPr>
      </w:pPr>
      <w:r w:rsidRPr="002F5851">
        <w:rPr>
          <w:rFonts w:ascii="Times New Roman" w:hAnsi="Times New Roman" w:cs="Times New Roman"/>
        </w:rPr>
        <w:t>Инициатор публичных слушаний:</w:t>
      </w:r>
    </w:p>
    <w:p w14:paraId="6BFE15BF" w14:textId="77777777" w:rsidR="002F5851" w:rsidRPr="002F5851" w:rsidRDefault="002F5851" w:rsidP="002F5851">
      <w:pPr>
        <w:rPr>
          <w:rFonts w:ascii="Times New Roman" w:hAnsi="Times New Roman" w:cs="Times New Roman"/>
        </w:rPr>
      </w:pPr>
      <w:r w:rsidRPr="002F5851">
        <w:rPr>
          <w:rFonts w:ascii="Times New Roman" w:hAnsi="Times New Roman" w:cs="Times New Roman"/>
        </w:rPr>
        <w:t>Сердежская сельская Дума</w:t>
      </w:r>
    </w:p>
    <w:p w14:paraId="0D9522D9" w14:textId="1B545E9F" w:rsidR="002F5851" w:rsidRPr="002F5851" w:rsidRDefault="002F5851" w:rsidP="002F5851">
      <w:pPr>
        <w:rPr>
          <w:rFonts w:ascii="Times New Roman" w:hAnsi="Times New Roman" w:cs="Times New Roman"/>
        </w:rPr>
      </w:pPr>
      <w:r w:rsidRPr="002F5851">
        <w:rPr>
          <w:rFonts w:ascii="Times New Roman" w:hAnsi="Times New Roman" w:cs="Times New Roman"/>
        </w:rPr>
        <w:t xml:space="preserve">Дата проведения- </w:t>
      </w:r>
      <w:r w:rsidR="0065059F">
        <w:rPr>
          <w:rFonts w:ascii="Times New Roman" w:hAnsi="Times New Roman" w:cs="Times New Roman"/>
        </w:rPr>
        <w:t>19</w:t>
      </w:r>
      <w:r w:rsidRPr="002F5851">
        <w:rPr>
          <w:rFonts w:ascii="Times New Roman" w:hAnsi="Times New Roman" w:cs="Times New Roman"/>
        </w:rPr>
        <w:t xml:space="preserve"> апреля 2024 года</w:t>
      </w:r>
    </w:p>
    <w:p w14:paraId="2D668605" w14:textId="77777777" w:rsidR="002F5851" w:rsidRPr="002F5851" w:rsidRDefault="002F5851" w:rsidP="002F5851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59"/>
        <w:gridCol w:w="2240"/>
        <w:gridCol w:w="1871"/>
        <w:gridCol w:w="1899"/>
        <w:gridCol w:w="1876"/>
      </w:tblGrid>
      <w:tr w:rsidR="002F5851" w:rsidRPr="002F5851" w14:paraId="0F7768A2" w14:textId="77777777" w:rsidTr="0037726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04794" w14:textId="77777777" w:rsidR="002F5851" w:rsidRPr="002F5851" w:rsidRDefault="002F5851" w:rsidP="0037726A">
            <w:pPr>
              <w:rPr>
                <w:rFonts w:ascii="Times New Roman" w:hAnsi="Times New Roman" w:cs="Times New Roman"/>
              </w:rPr>
            </w:pPr>
            <w:r w:rsidRPr="002F5851">
              <w:rPr>
                <w:rFonts w:ascii="Times New Roman" w:hAnsi="Times New Roman" w:cs="Times New Roman"/>
              </w:rPr>
              <w:t>№ вопроса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36E9D5" w14:textId="77777777" w:rsidR="002F5851" w:rsidRPr="002F5851" w:rsidRDefault="002F5851" w:rsidP="0037726A">
            <w:pPr>
              <w:rPr>
                <w:rFonts w:ascii="Times New Roman" w:hAnsi="Times New Roman" w:cs="Times New Roman"/>
              </w:rPr>
            </w:pPr>
            <w:r w:rsidRPr="002F5851">
              <w:rPr>
                <w:rFonts w:ascii="Times New Roman" w:hAnsi="Times New Roman" w:cs="Times New Roman"/>
              </w:rPr>
              <w:t>Вопросы, вынесенные на обсуждение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56DE5" w14:textId="77777777" w:rsidR="002F5851" w:rsidRPr="002F5851" w:rsidRDefault="002F5851" w:rsidP="0037726A">
            <w:pPr>
              <w:rPr>
                <w:rFonts w:ascii="Times New Roman" w:hAnsi="Times New Roman" w:cs="Times New Roman"/>
              </w:rPr>
            </w:pPr>
            <w:r w:rsidRPr="002F5851">
              <w:rPr>
                <w:rFonts w:ascii="Times New Roman" w:hAnsi="Times New Roman" w:cs="Times New Roman"/>
              </w:rPr>
              <w:t>н\п рекомендации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591AF" w14:textId="77777777" w:rsidR="002F5851" w:rsidRPr="002F5851" w:rsidRDefault="002F5851" w:rsidP="0037726A">
            <w:pPr>
              <w:rPr>
                <w:rFonts w:ascii="Times New Roman" w:hAnsi="Times New Roman" w:cs="Times New Roman"/>
              </w:rPr>
            </w:pPr>
            <w:r w:rsidRPr="002F5851">
              <w:rPr>
                <w:rFonts w:ascii="Times New Roman" w:hAnsi="Times New Roman" w:cs="Times New Roman"/>
              </w:rPr>
              <w:t>Предложения и рекомендации экспертов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F28F7C" w14:textId="77777777" w:rsidR="002F5851" w:rsidRPr="002F5851" w:rsidRDefault="002F5851" w:rsidP="0037726A">
            <w:pPr>
              <w:rPr>
                <w:rFonts w:ascii="Times New Roman" w:hAnsi="Times New Roman" w:cs="Times New Roman"/>
              </w:rPr>
            </w:pPr>
            <w:r w:rsidRPr="002F5851">
              <w:rPr>
                <w:rFonts w:ascii="Times New Roman" w:hAnsi="Times New Roman" w:cs="Times New Roman"/>
              </w:rPr>
              <w:t>Предложение поддержано</w:t>
            </w:r>
          </w:p>
        </w:tc>
      </w:tr>
      <w:tr w:rsidR="002F5851" w:rsidRPr="002F5851" w14:paraId="2C93E47A" w14:textId="77777777" w:rsidTr="0037726A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F5C77F" w14:textId="77777777" w:rsidR="002F5851" w:rsidRPr="002F5851" w:rsidRDefault="002F5851" w:rsidP="0037726A">
            <w:pPr>
              <w:rPr>
                <w:rFonts w:ascii="Times New Roman" w:hAnsi="Times New Roman" w:cs="Times New Roman"/>
              </w:rPr>
            </w:pPr>
            <w:r w:rsidRPr="002F585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33943" w14:textId="77777777" w:rsidR="002F5851" w:rsidRPr="002F5851" w:rsidRDefault="002F5851" w:rsidP="0037726A">
            <w:pPr>
              <w:rPr>
                <w:rFonts w:ascii="Times New Roman" w:hAnsi="Times New Roman" w:cs="Times New Roman"/>
              </w:rPr>
            </w:pPr>
            <w:r w:rsidRPr="002F5851">
              <w:rPr>
                <w:rFonts w:ascii="Times New Roman" w:hAnsi="Times New Roman" w:cs="Times New Roman"/>
              </w:rPr>
              <w:t>Предложения по проекту исполнения бюджета муниципального образования за 2023 год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8AF5B" w14:textId="77777777" w:rsidR="002F5851" w:rsidRPr="002F5851" w:rsidRDefault="002F5851" w:rsidP="0037726A">
            <w:pPr>
              <w:rPr>
                <w:rFonts w:ascii="Times New Roman" w:hAnsi="Times New Roman" w:cs="Times New Roman"/>
              </w:rPr>
            </w:pPr>
            <w:r w:rsidRPr="002F5851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9C251B" w14:textId="1A0E573D" w:rsidR="002F5851" w:rsidRPr="002F5851" w:rsidRDefault="002F5851" w:rsidP="0037726A">
            <w:pPr>
              <w:rPr>
                <w:rFonts w:ascii="Times New Roman" w:hAnsi="Times New Roman" w:cs="Times New Roman"/>
              </w:rPr>
            </w:pPr>
            <w:r w:rsidRPr="002F5851">
              <w:rPr>
                <w:rFonts w:ascii="Times New Roman" w:hAnsi="Times New Roman" w:cs="Times New Roman"/>
              </w:rPr>
              <w:t>Рекомендовать Сердежской сельской Думе утвердить проект исполнения бюджета муниципального образования за 2023 год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837A0" w14:textId="77777777" w:rsidR="002F5851" w:rsidRPr="002F5851" w:rsidRDefault="002F5851" w:rsidP="0037726A">
            <w:pPr>
              <w:rPr>
                <w:rFonts w:ascii="Times New Roman" w:hAnsi="Times New Roman" w:cs="Times New Roman"/>
              </w:rPr>
            </w:pPr>
            <w:r w:rsidRPr="002F5851">
              <w:rPr>
                <w:rFonts w:ascii="Times New Roman" w:hAnsi="Times New Roman" w:cs="Times New Roman"/>
              </w:rPr>
              <w:t xml:space="preserve">Главой Сердежского сельского поселения </w:t>
            </w:r>
          </w:p>
          <w:p w14:paraId="358AE585" w14:textId="77777777" w:rsidR="002F5851" w:rsidRPr="002F5851" w:rsidRDefault="002F5851" w:rsidP="0037726A">
            <w:pPr>
              <w:rPr>
                <w:rFonts w:ascii="Times New Roman" w:hAnsi="Times New Roman" w:cs="Times New Roman"/>
              </w:rPr>
            </w:pPr>
            <w:r w:rsidRPr="002F5851">
              <w:rPr>
                <w:rFonts w:ascii="Times New Roman" w:hAnsi="Times New Roman" w:cs="Times New Roman"/>
              </w:rPr>
              <w:t>С. А. Мертвищевым</w:t>
            </w:r>
          </w:p>
        </w:tc>
      </w:tr>
    </w:tbl>
    <w:p w14:paraId="40B0E8E6" w14:textId="77777777" w:rsidR="002F5851" w:rsidRPr="002F5851" w:rsidRDefault="002F5851" w:rsidP="002F5851">
      <w:pPr>
        <w:rPr>
          <w:rFonts w:ascii="Times New Roman" w:hAnsi="Times New Roman" w:cs="Times New Roman"/>
        </w:rPr>
      </w:pPr>
    </w:p>
    <w:p w14:paraId="5DE38B75" w14:textId="77777777" w:rsidR="002F5851" w:rsidRPr="002F5851" w:rsidRDefault="002F5851" w:rsidP="002F5851">
      <w:pPr>
        <w:rPr>
          <w:rFonts w:ascii="Times New Roman" w:hAnsi="Times New Roman" w:cs="Times New Roman"/>
        </w:rPr>
      </w:pPr>
    </w:p>
    <w:p w14:paraId="7D69E16A" w14:textId="77777777" w:rsidR="002F5851" w:rsidRPr="002F5851" w:rsidRDefault="002F5851" w:rsidP="002F5851">
      <w:pPr>
        <w:rPr>
          <w:rFonts w:ascii="Times New Roman" w:hAnsi="Times New Roman" w:cs="Times New Roman"/>
        </w:rPr>
      </w:pPr>
    </w:p>
    <w:p w14:paraId="61F99E82" w14:textId="77777777" w:rsidR="002F5851" w:rsidRPr="002F5851" w:rsidRDefault="002F5851" w:rsidP="002F5851">
      <w:pPr>
        <w:rPr>
          <w:rFonts w:ascii="Times New Roman" w:hAnsi="Times New Roman" w:cs="Times New Roman"/>
        </w:rPr>
      </w:pPr>
    </w:p>
    <w:p w14:paraId="4042DCEF" w14:textId="77777777" w:rsidR="002F5851" w:rsidRPr="002F5851" w:rsidRDefault="002F5851" w:rsidP="002F5851">
      <w:pPr>
        <w:rPr>
          <w:rFonts w:ascii="Times New Roman" w:hAnsi="Times New Roman" w:cs="Times New Roman"/>
        </w:rPr>
      </w:pPr>
      <w:r w:rsidRPr="002F5851">
        <w:rPr>
          <w:rFonts w:ascii="Times New Roman" w:hAnsi="Times New Roman" w:cs="Times New Roman"/>
        </w:rPr>
        <w:t>Ведущий публичных слушаний                                                       С.А. Мертвищев</w:t>
      </w:r>
    </w:p>
    <w:p w14:paraId="60229264" w14:textId="77777777" w:rsidR="002F5851" w:rsidRPr="002F5851" w:rsidRDefault="002F5851" w:rsidP="002F5851">
      <w:pPr>
        <w:rPr>
          <w:rFonts w:ascii="Times New Roman" w:hAnsi="Times New Roman" w:cs="Times New Roman"/>
        </w:rPr>
      </w:pPr>
    </w:p>
    <w:p w14:paraId="2956F0CE" w14:textId="77777777" w:rsidR="002F5851" w:rsidRPr="002F5851" w:rsidRDefault="002F5851" w:rsidP="002F5851">
      <w:pPr>
        <w:rPr>
          <w:rFonts w:ascii="Times New Roman" w:hAnsi="Times New Roman" w:cs="Times New Roman"/>
        </w:rPr>
      </w:pPr>
      <w:r w:rsidRPr="002F5851">
        <w:rPr>
          <w:rFonts w:ascii="Times New Roman" w:hAnsi="Times New Roman" w:cs="Times New Roman"/>
        </w:rPr>
        <w:t xml:space="preserve">Секретарь заседания                                                                         </w:t>
      </w:r>
      <w:proofErr w:type="spellStart"/>
      <w:r w:rsidRPr="002F5851">
        <w:rPr>
          <w:rFonts w:ascii="Times New Roman" w:hAnsi="Times New Roman" w:cs="Times New Roman"/>
        </w:rPr>
        <w:t>Е.В.Жирова</w:t>
      </w:r>
      <w:proofErr w:type="spellEnd"/>
    </w:p>
    <w:p w14:paraId="0760C696" w14:textId="77777777" w:rsidR="002F5851" w:rsidRPr="002F5851" w:rsidRDefault="002F5851" w:rsidP="002F5851">
      <w:pPr>
        <w:rPr>
          <w:rFonts w:ascii="Times New Roman" w:hAnsi="Times New Roman" w:cs="Times New Roman"/>
        </w:rPr>
      </w:pPr>
    </w:p>
    <w:p w14:paraId="26AF215D" w14:textId="77777777" w:rsidR="002F5851" w:rsidRPr="002F5851" w:rsidRDefault="002F5851" w:rsidP="002F5851">
      <w:pPr>
        <w:rPr>
          <w:rFonts w:ascii="Times New Roman" w:hAnsi="Times New Roman" w:cs="Times New Roman"/>
        </w:rPr>
      </w:pPr>
    </w:p>
    <w:p w14:paraId="279FC175" w14:textId="77777777" w:rsidR="002F5851" w:rsidRPr="00610A28" w:rsidRDefault="002F5851" w:rsidP="002F5851">
      <w:pPr>
        <w:jc w:val="center"/>
        <w:outlineLvl w:val="0"/>
        <w:rPr>
          <w:b/>
          <w:caps/>
          <w:sz w:val="28"/>
          <w:szCs w:val="28"/>
        </w:rPr>
      </w:pPr>
    </w:p>
    <w:p w14:paraId="36CD62B9" w14:textId="77777777" w:rsidR="002F5851" w:rsidRPr="00610A28" w:rsidRDefault="002F5851" w:rsidP="002F5851">
      <w:pPr>
        <w:jc w:val="center"/>
        <w:outlineLvl w:val="0"/>
        <w:rPr>
          <w:b/>
          <w:caps/>
          <w:sz w:val="28"/>
          <w:szCs w:val="28"/>
        </w:rPr>
      </w:pPr>
    </w:p>
    <w:p w14:paraId="0051160C" w14:textId="77777777" w:rsidR="002F5851" w:rsidRPr="00610A28" w:rsidRDefault="002F5851" w:rsidP="002F5851">
      <w:pPr>
        <w:jc w:val="center"/>
        <w:outlineLvl w:val="0"/>
        <w:rPr>
          <w:b/>
          <w:caps/>
          <w:sz w:val="28"/>
          <w:szCs w:val="28"/>
        </w:rPr>
      </w:pPr>
    </w:p>
    <w:p w14:paraId="4D2B1FC8" w14:textId="77777777" w:rsidR="00D4267D" w:rsidRDefault="0065059F">
      <w:bookmarkStart w:id="1" w:name="_GoBack"/>
      <w:bookmarkEnd w:id="0"/>
      <w:bookmarkEnd w:id="1"/>
    </w:p>
    <w:sectPr w:rsidR="00D4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583"/>
    <w:rsid w:val="001504E5"/>
    <w:rsid w:val="002F5851"/>
    <w:rsid w:val="00467EDC"/>
    <w:rsid w:val="0065059F"/>
    <w:rsid w:val="006F6583"/>
    <w:rsid w:val="00857106"/>
    <w:rsid w:val="009E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EA7B6"/>
  <w15:chartTrackingRefBased/>
  <w15:docId w15:val="{2B306C09-F238-4C7B-A319-C136553C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585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2024-07-10T08:24:00Z</dcterms:created>
  <dcterms:modified xsi:type="dcterms:W3CDTF">2024-07-10T08:42:00Z</dcterms:modified>
</cp:coreProperties>
</file>