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5" w:rsidRDefault="00FB4EC5" w:rsidP="00FB4EC5">
      <w:pPr>
        <w:jc w:val="center"/>
        <w:outlineLvl w:val="0"/>
        <w:rPr>
          <w:b/>
          <w:caps/>
          <w:sz w:val="28"/>
          <w:szCs w:val="28"/>
        </w:rPr>
      </w:pPr>
    </w:p>
    <w:p w:rsidR="00FB4EC5" w:rsidRDefault="00FB4EC5" w:rsidP="00FB4EC5">
      <w:pPr>
        <w:jc w:val="center"/>
        <w:outlineLvl w:val="0"/>
        <w:rPr>
          <w:b/>
          <w:caps/>
          <w:sz w:val="28"/>
          <w:szCs w:val="28"/>
        </w:rPr>
      </w:pPr>
    </w:p>
    <w:p w:rsidR="00FB4EC5" w:rsidRDefault="00FB4EC5" w:rsidP="00FB4EC5">
      <w:pPr>
        <w:jc w:val="center"/>
      </w:pPr>
      <w:r>
        <w:t>ПРОТОКОЛ</w:t>
      </w:r>
    </w:p>
    <w:p w:rsidR="00FB4EC5" w:rsidRDefault="00FB4EC5" w:rsidP="00FB4EC5">
      <w:pPr>
        <w:jc w:val="center"/>
      </w:pPr>
      <w:r>
        <w:t>Проведения публичных слушаний от 01.12.2023 года</w:t>
      </w:r>
    </w:p>
    <w:p w:rsidR="00FB4EC5" w:rsidRDefault="00FB4EC5" w:rsidP="00FB4EC5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 w:firstLine="709"/>
        <w:jc w:val="both"/>
      </w:pPr>
    </w:p>
    <w:p w:rsidR="00FB4EC5" w:rsidRDefault="00FB4EC5" w:rsidP="00FB4EC5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Место проведения: село Сердеж ул. Свободы д.11 , в административном здании.</w:t>
      </w:r>
    </w:p>
    <w:p w:rsidR="00FB4EC5" w:rsidRDefault="00FB4EC5" w:rsidP="00FB4EC5">
      <w:r>
        <w:t>Присутствовали: граждане сельского поселения</w:t>
      </w:r>
    </w:p>
    <w:p w:rsidR="00FB4EC5" w:rsidRDefault="00FB4EC5" w:rsidP="00FB4EC5"/>
    <w:p w:rsidR="00FB4EC5" w:rsidRDefault="00FB4EC5" w:rsidP="00FB4EC5">
      <w:r>
        <w:t>Ведущий публичных слушани</w:t>
      </w:r>
      <w:proofErr w:type="gramStart"/>
      <w:r>
        <w:t>й-</w:t>
      </w:r>
      <w:proofErr w:type="gramEnd"/>
      <w:r>
        <w:t xml:space="preserve"> глава Сердежского сельского поселения Мертвищев С.А.</w:t>
      </w:r>
    </w:p>
    <w:p w:rsidR="00FB4EC5" w:rsidRDefault="00FB4EC5" w:rsidP="00FB4EC5"/>
    <w:p w:rsidR="00FB4EC5" w:rsidRDefault="00FB4EC5" w:rsidP="00FB4EC5">
      <w:r>
        <w:t>Секретарь заседания - специалист 1 категории администрации Сердежского сельского поселения Жирова Е.В.</w:t>
      </w:r>
    </w:p>
    <w:p w:rsidR="00FB4EC5" w:rsidRDefault="00FB4EC5" w:rsidP="00FB4EC5"/>
    <w:p w:rsidR="00FB4EC5" w:rsidRDefault="00FB4EC5" w:rsidP="00FB4EC5">
      <w:r>
        <w:t>Тема публичных слушаний:</w:t>
      </w:r>
    </w:p>
    <w:p w:rsidR="00FB4EC5" w:rsidRDefault="00FB4EC5" w:rsidP="00FB4EC5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 «О проекте бюджета муниципального образования на 2024 год».</w:t>
      </w:r>
    </w:p>
    <w:p w:rsidR="00FB4EC5" w:rsidRDefault="00FB4EC5" w:rsidP="00FB4EC5">
      <w:pPr>
        <w:pStyle w:val="a3"/>
        <w:numPr>
          <w:ilvl w:val="0"/>
          <w:numId w:val="1"/>
        </w:numPr>
        <w:spacing w:after="200" w:line="276" w:lineRule="auto"/>
      </w:pPr>
      <w:r>
        <w:t>СЛУШАЛИ:</w:t>
      </w:r>
    </w:p>
    <w:p w:rsidR="00FB4EC5" w:rsidRDefault="00FB4EC5" w:rsidP="00FB4EC5">
      <w:r>
        <w:t>Главу Сердежского сельского поселения о проекте бюджета муниципального образования на 2024 год.</w:t>
      </w:r>
    </w:p>
    <w:p w:rsidR="00FB4EC5" w:rsidRDefault="00FB4EC5" w:rsidP="00FB4EC5"/>
    <w:p w:rsidR="00FB4EC5" w:rsidRDefault="00FB4EC5" w:rsidP="00FB4EC5">
      <w:proofErr w:type="gramStart"/>
      <w:r>
        <w:t>Выступающих</w:t>
      </w:r>
      <w:proofErr w:type="gramEnd"/>
      <w:r>
        <w:t xml:space="preserve"> не было.</w:t>
      </w:r>
    </w:p>
    <w:p w:rsidR="00FB4EC5" w:rsidRDefault="00FB4EC5" w:rsidP="00FB4EC5"/>
    <w:p w:rsidR="00FB4EC5" w:rsidRDefault="00FB4EC5" w:rsidP="00FB4EC5">
      <w:r>
        <w:t>РЕШИЛИ:</w:t>
      </w:r>
    </w:p>
    <w:p w:rsidR="00FB4EC5" w:rsidRDefault="00FB4EC5" w:rsidP="00FB4EC5"/>
    <w:p w:rsidR="00FB4EC5" w:rsidRDefault="00FB4EC5" w:rsidP="00FB4EC5">
      <w:r>
        <w:t>Рекомендовать Сердежской  сельской  Думе утвердить проект бюджета муниципального образования  на 2024 год.</w:t>
      </w:r>
    </w:p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>
      <w:r>
        <w:t>Ведущий публичных слушаний                                        С.А. Мертвищев</w:t>
      </w:r>
    </w:p>
    <w:p w:rsidR="00FB4EC5" w:rsidRDefault="00FB4EC5" w:rsidP="00FB4EC5"/>
    <w:p w:rsidR="00FB4EC5" w:rsidRDefault="00FB4EC5" w:rsidP="00FB4EC5">
      <w:r>
        <w:t>Секретарь заседания                                                          Е.В.Жирова</w:t>
      </w:r>
    </w:p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FB4EC5" w:rsidRDefault="00FB4EC5" w:rsidP="00FB4EC5"/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500C"/>
    <w:multiLevelType w:val="hybridMultilevel"/>
    <w:tmpl w:val="DD300730"/>
    <w:lvl w:ilvl="0" w:tplc="51766AD4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C5"/>
    <w:rsid w:val="00041D4E"/>
    <w:rsid w:val="00C7586D"/>
    <w:rsid w:val="00FB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2023-12-05T12:38:00Z</dcterms:created>
  <dcterms:modified xsi:type="dcterms:W3CDTF">2023-12-05T12:38:00Z</dcterms:modified>
</cp:coreProperties>
</file>