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073E5" w14:textId="77777777" w:rsidR="008E3C13" w:rsidRDefault="008E3C13" w:rsidP="00145B57">
      <w:pPr>
        <w:tabs>
          <w:tab w:val="num" w:pos="200"/>
        </w:tabs>
        <w:jc w:val="right"/>
        <w:outlineLvl w:val="0"/>
        <w:rPr>
          <w:rFonts w:ascii="Times New Roman" w:hAnsi="Times New Roman"/>
          <w:sz w:val="24"/>
          <w:szCs w:val="24"/>
        </w:rPr>
      </w:pPr>
    </w:p>
    <w:p w14:paraId="25D58074" w14:textId="0AADA38E" w:rsidR="00D670FA" w:rsidRDefault="00D670FA" w:rsidP="00145B57">
      <w:pPr>
        <w:tabs>
          <w:tab w:val="num" w:pos="200"/>
        </w:tabs>
        <w:jc w:val="right"/>
        <w:outlineLvl w:val="0"/>
        <w:rPr>
          <w:rFonts w:ascii="Times New Roman" w:hAnsi="Times New Roman"/>
          <w:sz w:val="24"/>
          <w:szCs w:val="24"/>
        </w:rPr>
      </w:pPr>
    </w:p>
    <w:p w14:paraId="42684804" w14:textId="359F9B98" w:rsidR="00D670FA" w:rsidRDefault="00D670FA" w:rsidP="00145B57">
      <w:pPr>
        <w:tabs>
          <w:tab w:val="num" w:pos="200"/>
        </w:tabs>
        <w:jc w:val="right"/>
        <w:outlineLvl w:val="0"/>
        <w:rPr>
          <w:rFonts w:ascii="Times New Roman" w:hAnsi="Times New Roman"/>
          <w:sz w:val="24"/>
          <w:szCs w:val="24"/>
        </w:rPr>
      </w:pPr>
    </w:p>
    <w:p w14:paraId="2CD5A4CD" w14:textId="77777777" w:rsidR="008E3C13" w:rsidRPr="00E63534" w:rsidRDefault="008E3C13" w:rsidP="008E3C13">
      <w:pPr>
        <w:jc w:val="center"/>
        <w:rPr>
          <w:rFonts w:ascii="Times New Roman" w:hAnsi="Times New Roman"/>
          <w:b/>
          <w:bCs/>
          <w:sz w:val="24"/>
          <w:szCs w:val="24"/>
        </w:rPr>
      </w:pPr>
      <w:r w:rsidRPr="00E63534">
        <w:rPr>
          <w:rFonts w:ascii="Times New Roman" w:hAnsi="Times New Roman"/>
          <w:b/>
          <w:bCs/>
          <w:sz w:val="24"/>
          <w:szCs w:val="24"/>
        </w:rPr>
        <w:t>СЕРДЕЖСКАЯ СЕЛЬСКАЯ ДУМА</w:t>
      </w:r>
    </w:p>
    <w:p w14:paraId="1B200FE9" w14:textId="77777777" w:rsidR="008E3C13" w:rsidRPr="00E63534" w:rsidRDefault="008E3C13" w:rsidP="008E3C13">
      <w:pPr>
        <w:jc w:val="center"/>
        <w:rPr>
          <w:rFonts w:ascii="Times New Roman" w:hAnsi="Times New Roman"/>
          <w:b/>
          <w:bCs/>
          <w:sz w:val="24"/>
          <w:szCs w:val="24"/>
        </w:rPr>
      </w:pPr>
      <w:r w:rsidRPr="00E63534">
        <w:rPr>
          <w:rFonts w:ascii="Times New Roman" w:hAnsi="Times New Roman"/>
          <w:b/>
          <w:bCs/>
          <w:sz w:val="24"/>
          <w:szCs w:val="24"/>
        </w:rPr>
        <w:t>ЯРАНСКОГО РАЙОНА КИРОВСКОЙ ОБЛАСТИ</w:t>
      </w:r>
      <w:bookmarkStart w:id="0" w:name="_GoBack"/>
      <w:bookmarkEnd w:id="0"/>
    </w:p>
    <w:p w14:paraId="380F2367" w14:textId="77777777" w:rsidR="008E3C13" w:rsidRPr="00E63534" w:rsidRDefault="008E3C13" w:rsidP="008E3C13">
      <w:pPr>
        <w:jc w:val="center"/>
        <w:rPr>
          <w:rFonts w:ascii="Times New Roman" w:hAnsi="Times New Roman"/>
          <w:b/>
          <w:bCs/>
          <w:sz w:val="24"/>
          <w:szCs w:val="24"/>
        </w:rPr>
      </w:pPr>
      <w:r w:rsidRPr="00E63534">
        <w:rPr>
          <w:rFonts w:ascii="Times New Roman" w:hAnsi="Times New Roman"/>
          <w:b/>
          <w:bCs/>
          <w:sz w:val="24"/>
          <w:szCs w:val="24"/>
        </w:rPr>
        <w:t>четвертого созыва</w:t>
      </w:r>
    </w:p>
    <w:p w14:paraId="37CE0461" w14:textId="77777777" w:rsidR="008E3C13" w:rsidRPr="00E63534" w:rsidRDefault="008E3C13" w:rsidP="008E3C13">
      <w:pPr>
        <w:rPr>
          <w:rFonts w:ascii="Times New Roman" w:hAnsi="Times New Roman"/>
          <w:b/>
          <w:bCs/>
          <w:sz w:val="24"/>
          <w:szCs w:val="24"/>
        </w:rPr>
      </w:pPr>
    </w:p>
    <w:p w14:paraId="758ACE88" w14:textId="77777777" w:rsidR="008E3C13" w:rsidRPr="00E63534" w:rsidRDefault="008E3C13" w:rsidP="008E3C13">
      <w:pPr>
        <w:jc w:val="center"/>
        <w:rPr>
          <w:rFonts w:ascii="Times New Roman" w:hAnsi="Times New Roman"/>
          <w:b/>
          <w:bCs/>
          <w:sz w:val="24"/>
          <w:szCs w:val="24"/>
        </w:rPr>
      </w:pPr>
      <w:r w:rsidRPr="00E63534">
        <w:rPr>
          <w:rFonts w:ascii="Times New Roman" w:hAnsi="Times New Roman"/>
          <w:b/>
          <w:bCs/>
          <w:sz w:val="24"/>
          <w:szCs w:val="24"/>
        </w:rPr>
        <w:t xml:space="preserve">    РЕШЕНИЕ</w:t>
      </w:r>
    </w:p>
    <w:p w14:paraId="69223AAE" w14:textId="77777777" w:rsidR="008E3C13" w:rsidRPr="00E63534" w:rsidRDefault="008E3C13" w:rsidP="008E3C13">
      <w:pPr>
        <w:jc w:val="center"/>
        <w:rPr>
          <w:rFonts w:ascii="Times New Roman" w:hAnsi="Times New Roman"/>
          <w:b/>
          <w:bCs/>
          <w:sz w:val="24"/>
          <w:szCs w:val="24"/>
        </w:rPr>
      </w:pPr>
    </w:p>
    <w:p w14:paraId="6132080A" w14:textId="77777777" w:rsidR="008E3C13" w:rsidRPr="00E63534" w:rsidRDefault="008E3C13" w:rsidP="008E3C13">
      <w:pPr>
        <w:rPr>
          <w:rFonts w:ascii="Times New Roman" w:hAnsi="Times New Roman"/>
          <w:sz w:val="24"/>
          <w:szCs w:val="24"/>
        </w:rPr>
      </w:pPr>
      <w:r>
        <w:rPr>
          <w:rFonts w:ascii="Times New Roman" w:hAnsi="Times New Roman"/>
          <w:sz w:val="24"/>
          <w:szCs w:val="24"/>
        </w:rPr>
        <w:t>28.10.</w:t>
      </w:r>
      <w:r w:rsidRPr="00E63534">
        <w:rPr>
          <w:rFonts w:ascii="Times New Roman" w:hAnsi="Times New Roman"/>
          <w:sz w:val="24"/>
          <w:szCs w:val="24"/>
        </w:rPr>
        <w:t xml:space="preserve"> 2021 г.</w:t>
      </w:r>
      <w:r w:rsidRPr="00E63534">
        <w:rPr>
          <w:rFonts w:ascii="Times New Roman" w:hAnsi="Times New Roman"/>
          <w:sz w:val="24"/>
          <w:szCs w:val="24"/>
        </w:rPr>
        <w:tab/>
      </w:r>
      <w:r w:rsidRPr="00E63534">
        <w:rPr>
          <w:rFonts w:ascii="Times New Roman" w:hAnsi="Times New Roman"/>
          <w:sz w:val="24"/>
          <w:szCs w:val="24"/>
        </w:rPr>
        <w:tab/>
        <w:t xml:space="preserve">                                                                           № </w:t>
      </w:r>
      <w:r>
        <w:rPr>
          <w:rFonts w:ascii="Times New Roman" w:hAnsi="Times New Roman"/>
          <w:sz w:val="24"/>
          <w:szCs w:val="24"/>
        </w:rPr>
        <w:t>204</w:t>
      </w:r>
    </w:p>
    <w:p w14:paraId="576B57E0" w14:textId="77777777" w:rsidR="008E3C13" w:rsidRPr="00E63534" w:rsidRDefault="008E3C13" w:rsidP="008E3C13">
      <w:pPr>
        <w:shd w:val="clear" w:color="auto" w:fill="FFFFFF"/>
        <w:ind w:firstLine="567"/>
        <w:jc w:val="center"/>
        <w:rPr>
          <w:rFonts w:ascii="Times New Roman" w:hAnsi="Times New Roman"/>
          <w:color w:val="000000"/>
          <w:sz w:val="24"/>
          <w:szCs w:val="24"/>
        </w:rPr>
      </w:pPr>
      <w:r w:rsidRPr="00E63534">
        <w:rPr>
          <w:rFonts w:ascii="Times New Roman" w:hAnsi="Times New Roman"/>
          <w:color w:val="000000"/>
          <w:sz w:val="24"/>
          <w:szCs w:val="24"/>
        </w:rPr>
        <w:t>с. Сердеж</w:t>
      </w:r>
    </w:p>
    <w:p w14:paraId="4C1709F6" w14:textId="77777777" w:rsidR="008E3C13" w:rsidRPr="00E63534" w:rsidRDefault="008E3C13" w:rsidP="008E3C13">
      <w:pPr>
        <w:rPr>
          <w:rFonts w:ascii="Times New Roman" w:hAnsi="Times New Roman"/>
          <w:b/>
          <w:bCs/>
          <w:sz w:val="24"/>
          <w:szCs w:val="24"/>
        </w:rPr>
      </w:pPr>
    </w:p>
    <w:p w14:paraId="2AE5F730" w14:textId="77777777" w:rsidR="008E3C13" w:rsidRPr="00E63534" w:rsidRDefault="008E3C13" w:rsidP="008E3C13">
      <w:pPr>
        <w:jc w:val="center"/>
        <w:rPr>
          <w:rFonts w:ascii="Times New Roman" w:hAnsi="Times New Roman"/>
          <w:b/>
          <w:bCs/>
          <w:color w:val="000000"/>
          <w:sz w:val="24"/>
          <w:szCs w:val="24"/>
        </w:rPr>
      </w:pPr>
      <w:r w:rsidRPr="00E63534">
        <w:rPr>
          <w:rFonts w:ascii="Times New Roman" w:hAnsi="Times New Roman"/>
          <w:b/>
          <w:bCs/>
          <w:color w:val="000000"/>
          <w:sz w:val="24"/>
          <w:szCs w:val="24"/>
        </w:rPr>
        <w:t xml:space="preserve">Об утверждении Положения о муниципальном контроле </w:t>
      </w:r>
      <w:r w:rsidRPr="00E63534">
        <w:rPr>
          <w:rFonts w:ascii="Times New Roman" w:hAnsi="Times New Roman"/>
          <w:b/>
          <w:bCs/>
          <w:color w:val="000000"/>
          <w:sz w:val="24"/>
          <w:szCs w:val="24"/>
        </w:rPr>
        <w:b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Сердежское сельское поселение </w:t>
      </w:r>
    </w:p>
    <w:p w14:paraId="5348B797" w14:textId="77777777" w:rsidR="008E3C13" w:rsidRPr="00E63534" w:rsidRDefault="008E3C13" w:rsidP="008E3C13">
      <w:pPr>
        <w:jc w:val="center"/>
        <w:rPr>
          <w:rFonts w:ascii="Times New Roman" w:hAnsi="Times New Roman"/>
          <w:color w:val="000000"/>
          <w:sz w:val="24"/>
          <w:szCs w:val="24"/>
        </w:rPr>
      </w:pPr>
      <w:r w:rsidRPr="00E63534">
        <w:rPr>
          <w:rFonts w:ascii="Times New Roman" w:hAnsi="Times New Roman"/>
          <w:b/>
          <w:bCs/>
          <w:color w:val="000000"/>
          <w:sz w:val="24"/>
          <w:szCs w:val="24"/>
        </w:rPr>
        <w:t xml:space="preserve">Яранского района Кировской области </w:t>
      </w:r>
    </w:p>
    <w:p w14:paraId="27B7FCD1" w14:textId="77777777" w:rsidR="008E3C13" w:rsidRPr="00E63534" w:rsidRDefault="008E3C13" w:rsidP="008E3C13">
      <w:pPr>
        <w:shd w:val="clear" w:color="auto" w:fill="FFFFFF"/>
        <w:rPr>
          <w:rFonts w:ascii="Times New Roman" w:hAnsi="Times New Roman"/>
          <w:b/>
          <w:color w:val="000000"/>
          <w:sz w:val="24"/>
          <w:szCs w:val="24"/>
        </w:rPr>
      </w:pPr>
    </w:p>
    <w:p w14:paraId="586A930C" w14:textId="77777777" w:rsidR="008E3C13" w:rsidRPr="00E63534" w:rsidRDefault="008E3C13" w:rsidP="008E3C13">
      <w:pPr>
        <w:shd w:val="clear" w:color="auto" w:fill="FFFFFF"/>
        <w:ind w:firstLine="709"/>
        <w:jc w:val="both"/>
        <w:rPr>
          <w:rFonts w:ascii="Times New Roman" w:hAnsi="Times New Roman"/>
          <w:color w:val="000000"/>
          <w:sz w:val="24"/>
          <w:szCs w:val="24"/>
        </w:rPr>
      </w:pPr>
      <w:r w:rsidRPr="00E63534">
        <w:rPr>
          <w:rFonts w:ascii="Times New Roman" w:hAnsi="Times New Roman"/>
          <w:color w:val="000000"/>
          <w:sz w:val="24"/>
          <w:szCs w:val="24"/>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Сердежское сельское поселение Яранского района Кировской области, </w:t>
      </w:r>
      <w:proofErr w:type="spellStart"/>
      <w:r w:rsidRPr="00E63534">
        <w:rPr>
          <w:rFonts w:ascii="Times New Roman" w:hAnsi="Times New Roman"/>
          <w:color w:val="000000"/>
          <w:sz w:val="24"/>
          <w:szCs w:val="24"/>
        </w:rPr>
        <w:t>Сердежская</w:t>
      </w:r>
      <w:proofErr w:type="spellEnd"/>
      <w:r w:rsidRPr="00E63534">
        <w:rPr>
          <w:rFonts w:ascii="Times New Roman" w:hAnsi="Times New Roman"/>
          <w:color w:val="000000"/>
          <w:sz w:val="24"/>
          <w:szCs w:val="24"/>
        </w:rPr>
        <w:t xml:space="preserve"> сельская Дума Яранского района Кировской области РЕШИЛА: </w:t>
      </w:r>
    </w:p>
    <w:p w14:paraId="0B982B40" w14:textId="77777777" w:rsidR="008E3C13" w:rsidRPr="00E63534" w:rsidRDefault="008E3C13" w:rsidP="008E3C13">
      <w:pPr>
        <w:shd w:val="clear" w:color="auto" w:fill="FFFFFF"/>
        <w:ind w:firstLine="709"/>
        <w:jc w:val="both"/>
        <w:rPr>
          <w:rFonts w:ascii="Times New Roman" w:hAnsi="Times New Roman"/>
          <w:color w:val="000000"/>
          <w:sz w:val="24"/>
          <w:szCs w:val="24"/>
        </w:rPr>
      </w:pPr>
      <w:r w:rsidRPr="00E63534">
        <w:rPr>
          <w:rFonts w:ascii="Times New Roman" w:hAnsi="Times New Roman"/>
          <w:color w:val="000000"/>
          <w:sz w:val="24"/>
          <w:szCs w:val="24"/>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Сердежское сельское поселение Яранского района Кировской области.</w:t>
      </w:r>
    </w:p>
    <w:p w14:paraId="67BFDB56" w14:textId="77777777" w:rsidR="008E3C13" w:rsidRPr="00E63534" w:rsidRDefault="008E3C13" w:rsidP="008E3C13">
      <w:pPr>
        <w:shd w:val="clear" w:color="auto" w:fill="FFFFFF"/>
        <w:ind w:firstLine="709"/>
        <w:jc w:val="both"/>
        <w:rPr>
          <w:rFonts w:ascii="Times New Roman" w:hAnsi="Times New Roman"/>
          <w:color w:val="000000"/>
          <w:sz w:val="24"/>
          <w:szCs w:val="24"/>
        </w:rPr>
      </w:pPr>
      <w:r w:rsidRPr="00E63534">
        <w:rPr>
          <w:rFonts w:ascii="Times New Roman" w:hAnsi="Times New Roman"/>
          <w:color w:val="000000"/>
          <w:sz w:val="24"/>
          <w:szCs w:val="24"/>
        </w:rPr>
        <w:t xml:space="preserve">2. Настоящее решение вступает в силу со дня его официального опубликования, </w:t>
      </w:r>
      <w:r w:rsidRPr="00E63534">
        <w:rPr>
          <w:rFonts w:ascii="Times New Roman" w:hAnsi="Times New Roman"/>
          <w:color w:val="000000"/>
          <w:sz w:val="24"/>
          <w:szCs w:val="24"/>
          <w:highlight w:val="red"/>
        </w:rPr>
        <w:t>но не ранее 1</w:t>
      </w:r>
      <w:r w:rsidRPr="00E63534">
        <w:rPr>
          <w:rFonts w:ascii="Times New Roman" w:hAnsi="Times New Roman"/>
          <w:color w:val="000000"/>
          <w:sz w:val="24"/>
          <w:szCs w:val="24"/>
        </w:rPr>
        <w:t xml:space="preserve">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Сердежское сельское поселение Яранского района Кировской области. </w:t>
      </w:r>
    </w:p>
    <w:p w14:paraId="464E6F13" w14:textId="77777777" w:rsidR="008E3C13" w:rsidRPr="00E63534" w:rsidRDefault="008E3C13" w:rsidP="008E3C13">
      <w:pPr>
        <w:shd w:val="clear" w:color="auto" w:fill="FFFFFF"/>
        <w:ind w:firstLine="709"/>
        <w:jc w:val="both"/>
        <w:rPr>
          <w:rFonts w:ascii="Times New Roman" w:hAnsi="Times New Roman"/>
          <w:sz w:val="24"/>
          <w:szCs w:val="24"/>
        </w:rPr>
      </w:pPr>
      <w:r w:rsidRPr="00E63534">
        <w:rPr>
          <w:rFonts w:ascii="Times New Roman" w:hAnsi="Times New Roman"/>
          <w:color w:val="000000"/>
          <w:sz w:val="24"/>
          <w:szCs w:val="24"/>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Сердежское сельское поселение Яранского района Кировской области вступают в силу с 1 марта 2022 года. </w:t>
      </w:r>
    </w:p>
    <w:p w14:paraId="4A07F6E8" w14:textId="77777777" w:rsidR="008E3C13" w:rsidRPr="00E63534" w:rsidRDefault="008E3C13" w:rsidP="008E3C13">
      <w:pPr>
        <w:shd w:val="clear" w:color="auto" w:fill="FFFFFF"/>
        <w:jc w:val="both"/>
        <w:rPr>
          <w:rFonts w:ascii="Times New Roman" w:hAnsi="Times New Roman"/>
          <w:color w:val="000000"/>
          <w:sz w:val="24"/>
          <w:szCs w:val="24"/>
        </w:rPr>
      </w:pPr>
    </w:p>
    <w:p w14:paraId="2E97F54E" w14:textId="77777777" w:rsidR="008E3C13" w:rsidRPr="00E63534" w:rsidRDefault="008E3C13" w:rsidP="008E3C13">
      <w:pPr>
        <w:shd w:val="clear" w:color="auto" w:fill="FFFFFF"/>
        <w:jc w:val="both"/>
        <w:rPr>
          <w:rFonts w:ascii="Times New Roman" w:hAnsi="Times New Roman"/>
          <w:color w:val="000000"/>
          <w:sz w:val="24"/>
          <w:szCs w:val="24"/>
        </w:rPr>
      </w:pPr>
    </w:p>
    <w:tbl>
      <w:tblPr>
        <w:tblW w:w="9705" w:type="dxa"/>
        <w:tblInd w:w="128" w:type="dxa"/>
        <w:tblLayout w:type="fixed"/>
        <w:tblLook w:val="04A0" w:firstRow="1" w:lastRow="0" w:firstColumn="1" w:lastColumn="0" w:noHBand="0" w:noVBand="1"/>
      </w:tblPr>
      <w:tblGrid>
        <w:gridCol w:w="4378"/>
        <w:gridCol w:w="645"/>
        <w:gridCol w:w="4682"/>
      </w:tblGrid>
      <w:tr w:rsidR="008E3C13" w:rsidRPr="00E63534" w14:paraId="3016343C" w14:textId="77777777" w:rsidTr="00EA502D">
        <w:trPr>
          <w:trHeight w:val="369"/>
        </w:trPr>
        <w:tc>
          <w:tcPr>
            <w:tcW w:w="4375" w:type="dxa"/>
            <w:hideMark/>
          </w:tcPr>
          <w:p w14:paraId="16AA6EB4" w14:textId="77777777" w:rsidR="008E3C13" w:rsidRPr="00E63534" w:rsidRDefault="008E3C13" w:rsidP="00EA502D">
            <w:pPr>
              <w:spacing w:line="276" w:lineRule="auto"/>
              <w:jc w:val="both"/>
              <w:rPr>
                <w:rFonts w:ascii="Times New Roman" w:hAnsi="Times New Roman"/>
                <w:sz w:val="24"/>
                <w:szCs w:val="24"/>
                <w:lang w:eastAsia="en-US"/>
              </w:rPr>
            </w:pPr>
            <w:r w:rsidRPr="00E63534">
              <w:rPr>
                <w:rFonts w:ascii="Times New Roman" w:hAnsi="Times New Roman"/>
                <w:sz w:val="24"/>
                <w:szCs w:val="24"/>
                <w:lang w:eastAsia="en-US"/>
              </w:rPr>
              <w:t>Председатель</w:t>
            </w:r>
          </w:p>
          <w:p w14:paraId="2365C02A" w14:textId="77777777" w:rsidR="008E3C13" w:rsidRPr="00E63534" w:rsidRDefault="008E3C13" w:rsidP="00EA502D">
            <w:pPr>
              <w:spacing w:line="276" w:lineRule="auto"/>
              <w:jc w:val="both"/>
              <w:rPr>
                <w:rFonts w:ascii="Times New Roman" w:hAnsi="Times New Roman"/>
                <w:sz w:val="24"/>
                <w:szCs w:val="24"/>
                <w:lang w:eastAsia="en-US"/>
              </w:rPr>
            </w:pPr>
            <w:r w:rsidRPr="00E63534">
              <w:rPr>
                <w:rFonts w:ascii="Times New Roman" w:hAnsi="Times New Roman"/>
                <w:sz w:val="24"/>
                <w:szCs w:val="24"/>
                <w:lang w:eastAsia="en-US"/>
              </w:rPr>
              <w:t>Сердежской сельской Думы</w:t>
            </w:r>
          </w:p>
          <w:p w14:paraId="1189DDC2" w14:textId="77777777" w:rsidR="008E3C13" w:rsidRPr="00E63534" w:rsidRDefault="008E3C13" w:rsidP="00EA502D">
            <w:pPr>
              <w:spacing w:line="276" w:lineRule="auto"/>
              <w:jc w:val="both"/>
              <w:rPr>
                <w:rFonts w:ascii="Times New Roman" w:hAnsi="Times New Roman"/>
                <w:sz w:val="24"/>
                <w:szCs w:val="24"/>
                <w:lang w:eastAsia="en-US"/>
              </w:rPr>
            </w:pPr>
            <w:r w:rsidRPr="00E63534">
              <w:rPr>
                <w:rFonts w:ascii="Times New Roman" w:hAnsi="Times New Roman"/>
                <w:sz w:val="24"/>
                <w:szCs w:val="24"/>
                <w:lang w:eastAsia="en-US"/>
              </w:rPr>
              <w:t xml:space="preserve">                                     </w:t>
            </w:r>
          </w:p>
          <w:p w14:paraId="710D0E6D" w14:textId="77777777" w:rsidR="008E3C13" w:rsidRPr="00E63534" w:rsidRDefault="008E3C13" w:rsidP="00EA502D">
            <w:pPr>
              <w:spacing w:line="276" w:lineRule="auto"/>
              <w:jc w:val="center"/>
              <w:rPr>
                <w:rFonts w:ascii="Times New Roman" w:hAnsi="Times New Roman"/>
                <w:sz w:val="24"/>
                <w:szCs w:val="24"/>
                <w:lang w:eastAsia="en-US"/>
              </w:rPr>
            </w:pPr>
            <w:r w:rsidRPr="00E63534">
              <w:rPr>
                <w:rFonts w:ascii="Times New Roman" w:hAnsi="Times New Roman"/>
                <w:sz w:val="24"/>
                <w:szCs w:val="24"/>
                <w:lang w:eastAsia="en-US"/>
              </w:rPr>
              <w:t xml:space="preserve">Т.А. Головина                                       </w:t>
            </w:r>
          </w:p>
        </w:tc>
        <w:tc>
          <w:tcPr>
            <w:tcW w:w="645" w:type="dxa"/>
          </w:tcPr>
          <w:p w14:paraId="1CEF5938" w14:textId="77777777" w:rsidR="008E3C13" w:rsidRPr="00E63534" w:rsidRDefault="008E3C13" w:rsidP="00EA502D">
            <w:pPr>
              <w:spacing w:line="276" w:lineRule="auto"/>
              <w:jc w:val="both"/>
              <w:rPr>
                <w:rFonts w:ascii="Times New Roman" w:hAnsi="Times New Roman"/>
                <w:sz w:val="24"/>
                <w:szCs w:val="24"/>
                <w:lang w:eastAsia="en-US"/>
              </w:rPr>
            </w:pPr>
          </w:p>
        </w:tc>
        <w:tc>
          <w:tcPr>
            <w:tcW w:w="4680" w:type="dxa"/>
            <w:hideMark/>
          </w:tcPr>
          <w:p w14:paraId="253E894B" w14:textId="77777777" w:rsidR="008E3C13" w:rsidRPr="00E63534" w:rsidRDefault="008E3C13" w:rsidP="00EA502D">
            <w:pPr>
              <w:spacing w:line="276" w:lineRule="auto"/>
              <w:jc w:val="both"/>
              <w:rPr>
                <w:rFonts w:ascii="Times New Roman" w:hAnsi="Times New Roman"/>
                <w:sz w:val="24"/>
                <w:szCs w:val="24"/>
                <w:lang w:eastAsia="en-US"/>
              </w:rPr>
            </w:pPr>
            <w:r w:rsidRPr="00E63534">
              <w:rPr>
                <w:rFonts w:ascii="Times New Roman" w:hAnsi="Times New Roman"/>
                <w:sz w:val="24"/>
                <w:szCs w:val="24"/>
                <w:lang w:eastAsia="en-US"/>
              </w:rPr>
              <w:t xml:space="preserve">Глава </w:t>
            </w:r>
          </w:p>
          <w:p w14:paraId="6B25D4D1" w14:textId="77777777" w:rsidR="008E3C13" w:rsidRPr="00E63534" w:rsidRDefault="008E3C13" w:rsidP="00EA502D">
            <w:pPr>
              <w:spacing w:line="276" w:lineRule="auto"/>
              <w:jc w:val="both"/>
              <w:rPr>
                <w:rFonts w:ascii="Times New Roman" w:hAnsi="Times New Roman"/>
                <w:sz w:val="24"/>
                <w:szCs w:val="24"/>
                <w:lang w:eastAsia="en-US"/>
              </w:rPr>
            </w:pPr>
            <w:r w:rsidRPr="00E63534">
              <w:rPr>
                <w:rFonts w:ascii="Times New Roman" w:hAnsi="Times New Roman"/>
                <w:sz w:val="24"/>
                <w:szCs w:val="24"/>
                <w:lang w:eastAsia="en-US"/>
              </w:rPr>
              <w:t>Сердежского сельского поселения</w:t>
            </w:r>
          </w:p>
          <w:p w14:paraId="25623636" w14:textId="77777777" w:rsidR="008E3C13" w:rsidRPr="00E63534" w:rsidRDefault="008E3C13" w:rsidP="00EA502D">
            <w:pPr>
              <w:spacing w:line="276" w:lineRule="auto"/>
              <w:jc w:val="right"/>
              <w:rPr>
                <w:rFonts w:ascii="Times New Roman" w:hAnsi="Times New Roman"/>
                <w:sz w:val="24"/>
                <w:szCs w:val="24"/>
                <w:lang w:eastAsia="en-US"/>
              </w:rPr>
            </w:pPr>
            <w:r w:rsidRPr="00E63534">
              <w:rPr>
                <w:rFonts w:ascii="Times New Roman" w:hAnsi="Times New Roman"/>
                <w:sz w:val="24"/>
                <w:szCs w:val="24"/>
                <w:lang w:eastAsia="en-US"/>
              </w:rPr>
              <w:t xml:space="preserve">                                                                         </w:t>
            </w:r>
          </w:p>
          <w:p w14:paraId="43C678D4" w14:textId="77777777" w:rsidR="008E3C13" w:rsidRPr="00E63534" w:rsidRDefault="008E3C13" w:rsidP="00EA502D">
            <w:pPr>
              <w:spacing w:line="276" w:lineRule="auto"/>
              <w:rPr>
                <w:rFonts w:ascii="Times New Roman" w:hAnsi="Times New Roman"/>
                <w:sz w:val="24"/>
                <w:szCs w:val="24"/>
                <w:lang w:eastAsia="en-US"/>
              </w:rPr>
            </w:pPr>
            <w:r w:rsidRPr="00E63534">
              <w:rPr>
                <w:rFonts w:ascii="Times New Roman" w:hAnsi="Times New Roman"/>
                <w:sz w:val="24"/>
                <w:szCs w:val="24"/>
                <w:lang w:eastAsia="en-US"/>
              </w:rPr>
              <w:t xml:space="preserve">                                    С.А. Мертвищев</w:t>
            </w:r>
          </w:p>
        </w:tc>
      </w:tr>
    </w:tbl>
    <w:p w14:paraId="5EDEA5C1" w14:textId="77777777" w:rsidR="008E3C13" w:rsidRPr="00E63534" w:rsidRDefault="008E3C13" w:rsidP="008E3C13">
      <w:pPr>
        <w:tabs>
          <w:tab w:val="num" w:pos="200"/>
        </w:tabs>
        <w:jc w:val="center"/>
        <w:outlineLvl w:val="0"/>
        <w:rPr>
          <w:rFonts w:ascii="Times New Roman" w:hAnsi="Times New Roman"/>
          <w:sz w:val="24"/>
          <w:szCs w:val="24"/>
        </w:rPr>
      </w:pPr>
    </w:p>
    <w:p w14:paraId="1E89D3A7" w14:textId="77777777" w:rsidR="008E3C13" w:rsidRPr="00E63534" w:rsidRDefault="008E3C13" w:rsidP="008E3C13">
      <w:pPr>
        <w:tabs>
          <w:tab w:val="num" w:pos="200"/>
        </w:tabs>
        <w:jc w:val="center"/>
        <w:outlineLvl w:val="0"/>
        <w:rPr>
          <w:rFonts w:ascii="Times New Roman" w:hAnsi="Times New Roman"/>
          <w:sz w:val="24"/>
          <w:szCs w:val="24"/>
        </w:rPr>
      </w:pPr>
    </w:p>
    <w:p w14:paraId="28896EC8" w14:textId="77777777" w:rsidR="008E3C13" w:rsidRPr="00E63534" w:rsidRDefault="008E3C13" w:rsidP="008E3C13">
      <w:pPr>
        <w:tabs>
          <w:tab w:val="num" w:pos="200"/>
        </w:tabs>
        <w:jc w:val="center"/>
        <w:outlineLvl w:val="0"/>
        <w:rPr>
          <w:rFonts w:ascii="Times New Roman" w:hAnsi="Times New Roman"/>
          <w:sz w:val="24"/>
          <w:szCs w:val="24"/>
        </w:rPr>
      </w:pPr>
    </w:p>
    <w:p w14:paraId="4720DD67" w14:textId="52DA8153" w:rsidR="00D670FA" w:rsidRDefault="00D670FA" w:rsidP="00145B57">
      <w:pPr>
        <w:tabs>
          <w:tab w:val="num" w:pos="200"/>
        </w:tabs>
        <w:jc w:val="right"/>
        <w:outlineLvl w:val="0"/>
        <w:rPr>
          <w:rFonts w:ascii="Times New Roman" w:hAnsi="Times New Roman"/>
          <w:sz w:val="24"/>
          <w:szCs w:val="24"/>
        </w:rPr>
      </w:pPr>
    </w:p>
    <w:p w14:paraId="23A01CE1" w14:textId="5080A167" w:rsidR="00D670FA" w:rsidRDefault="00D670FA" w:rsidP="00145B57">
      <w:pPr>
        <w:tabs>
          <w:tab w:val="num" w:pos="200"/>
        </w:tabs>
        <w:jc w:val="right"/>
        <w:outlineLvl w:val="0"/>
        <w:rPr>
          <w:rFonts w:ascii="Times New Roman" w:hAnsi="Times New Roman"/>
          <w:sz w:val="24"/>
          <w:szCs w:val="24"/>
        </w:rPr>
      </w:pPr>
    </w:p>
    <w:p w14:paraId="71BCD910" w14:textId="77777777" w:rsidR="00D670FA" w:rsidRDefault="00D670FA" w:rsidP="00145B57">
      <w:pPr>
        <w:tabs>
          <w:tab w:val="num" w:pos="200"/>
        </w:tabs>
        <w:jc w:val="right"/>
        <w:outlineLvl w:val="0"/>
        <w:rPr>
          <w:rFonts w:ascii="Times New Roman" w:hAnsi="Times New Roman"/>
          <w:sz w:val="24"/>
          <w:szCs w:val="24"/>
        </w:rPr>
      </w:pPr>
    </w:p>
    <w:p w14:paraId="5F628B69" w14:textId="77777777" w:rsidR="00145B57" w:rsidRDefault="00145B57" w:rsidP="00145B57">
      <w:pPr>
        <w:tabs>
          <w:tab w:val="num" w:pos="200"/>
        </w:tabs>
        <w:jc w:val="right"/>
        <w:outlineLvl w:val="0"/>
        <w:rPr>
          <w:rFonts w:ascii="Times New Roman" w:hAnsi="Times New Roman"/>
          <w:sz w:val="24"/>
          <w:szCs w:val="24"/>
        </w:rPr>
      </w:pPr>
    </w:p>
    <w:p w14:paraId="628B3114" w14:textId="77777777" w:rsidR="00145B57" w:rsidRDefault="00145B57" w:rsidP="00145B57">
      <w:pPr>
        <w:tabs>
          <w:tab w:val="num" w:pos="200"/>
        </w:tabs>
        <w:jc w:val="right"/>
        <w:outlineLvl w:val="0"/>
        <w:rPr>
          <w:rFonts w:ascii="Times New Roman" w:hAnsi="Times New Roman"/>
          <w:sz w:val="24"/>
          <w:szCs w:val="24"/>
        </w:rPr>
      </w:pPr>
    </w:p>
    <w:p w14:paraId="10E6C8BA" w14:textId="77777777" w:rsidR="00145B57" w:rsidRPr="00E63534" w:rsidRDefault="00145B57" w:rsidP="00145B57">
      <w:pPr>
        <w:tabs>
          <w:tab w:val="num" w:pos="200"/>
        </w:tabs>
        <w:jc w:val="right"/>
        <w:outlineLvl w:val="0"/>
        <w:rPr>
          <w:rFonts w:ascii="Times New Roman" w:hAnsi="Times New Roman"/>
          <w:sz w:val="24"/>
          <w:szCs w:val="24"/>
        </w:rPr>
      </w:pPr>
      <w:r w:rsidRPr="00E63534">
        <w:rPr>
          <w:rFonts w:ascii="Times New Roman" w:hAnsi="Times New Roman"/>
          <w:sz w:val="24"/>
          <w:szCs w:val="24"/>
        </w:rPr>
        <w:t>УТВЕРЖДЕНО</w:t>
      </w:r>
    </w:p>
    <w:p w14:paraId="00AF2FBC" w14:textId="77777777" w:rsidR="00145B57" w:rsidRPr="00E63534" w:rsidRDefault="00145B57" w:rsidP="00145B57">
      <w:pPr>
        <w:jc w:val="right"/>
        <w:rPr>
          <w:rFonts w:ascii="Times New Roman" w:hAnsi="Times New Roman"/>
          <w:color w:val="000000"/>
          <w:sz w:val="24"/>
          <w:szCs w:val="24"/>
        </w:rPr>
      </w:pPr>
      <w:r w:rsidRPr="00E63534">
        <w:rPr>
          <w:rFonts w:ascii="Times New Roman" w:hAnsi="Times New Roman"/>
          <w:color w:val="000000"/>
          <w:sz w:val="24"/>
          <w:szCs w:val="24"/>
        </w:rPr>
        <w:t>Решением Сердежской сельской Думы</w:t>
      </w:r>
    </w:p>
    <w:p w14:paraId="5BC7008F" w14:textId="77777777" w:rsidR="00145B57" w:rsidRPr="00E63534" w:rsidRDefault="00145B57" w:rsidP="00145B57">
      <w:pPr>
        <w:jc w:val="right"/>
        <w:rPr>
          <w:rFonts w:ascii="Times New Roman" w:hAnsi="Times New Roman"/>
          <w:color w:val="000000"/>
          <w:sz w:val="24"/>
          <w:szCs w:val="24"/>
        </w:rPr>
      </w:pPr>
      <w:r w:rsidRPr="00E63534">
        <w:rPr>
          <w:rFonts w:ascii="Times New Roman" w:hAnsi="Times New Roman"/>
          <w:color w:val="000000"/>
          <w:sz w:val="24"/>
          <w:szCs w:val="24"/>
        </w:rPr>
        <w:t xml:space="preserve">Яранского района Кировской области </w:t>
      </w:r>
    </w:p>
    <w:p w14:paraId="7C6D4FCE" w14:textId="77777777" w:rsidR="00145B57" w:rsidRPr="00E63534" w:rsidRDefault="00145B57" w:rsidP="00145B57">
      <w:pPr>
        <w:tabs>
          <w:tab w:val="num" w:pos="200"/>
        </w:tabs>
        <w:jc w:val="right"/>
        <w:outlineLvl w:val="0"/>
        <w:rPr>
          <w:rFonts w:ascii="Times New Roman" w:hAnsi="Times New Roman"/>
          <w:sz w:val="24"/>
          <w:szCs w:val="24"/>
        </w:rPr>
      </w:pPr>
      <w:proofErr w:type="gramStart"/>
      <w:r w:rsidRPr="00E63534">
        <w:rPr>
          <w:rFonts w:ascii="Times New Roman" w:hAnsi="Times New Roman"/>
          <w:sz w:val="24"/>
          <w:szCs w:val="24"/>
        </w:rPr>
        <w:t xml:space="preserve">от  </w:t>
      </w:r>
      <w:r>
        <w:rPr>
          <w:rFonts w:ascii="Times New Roman" w:hAnsi="Times New Roman"/>
          <w:sz w:val="24"/>
          <w:szCs w:val="24"/>
        </w:rPr>
        <w:t>28.10.</w:t>
      </w:r>
      <w:r w:rsidRPr="00E63534">
        <w:rPr>
          <w:rFonts w:ascii="Times New Roman" w:hAnsi="Times New Roman"/>
          <w:sz w:val="24"/>
          <w:szCs w:val="24"/>
        </w:rPr>
        <w:t>2021</w:t>
      </w:r>
      <w:proofErr w:type="gramEnd"/>
      <w:r w:rsidRPr="00E63534">
        <w:rPr>
          <w:rFonts w:ascii="Times New Roman" w:hAnsi="Times New Roman"/>
          <w:sz w:val="24"/>
          <w:szCs w:val="24"/>
        </w:rPr>
        <w:t xml:space="preserve"> № </w:t>
      </w:r>
      <w:r>
        <w:rPr>
          <w:rFonts w:ascii="Times New Roman" w:hAnsi="Times New Roman"/>
          <w:sz w:val="24"/>
          <w:szCs w:val="24"/>
        </w:rPr>
        <w:t>204</w:t>
      </w:r>
    </w:p>
    <w:p w14:paraId="089B7FAF" w14:textId="24043B10" w:rsidR="00145B57" w:rsidRPr="00893609" w:rsidRDefault="00145B57" w:rsidP="00145B57">
      <w:pPr>
        <w:ind w:firstLine="567"/>
        <w:jc w:val="right"/>
        <w:rPr>
          <w:rFonts w:ascii="Times New Roman" w:hAnsi="Times New Roman"/>
          <w:color w:val="FF0000"/>
          <w:sz w:val="24"/>
          <w:szCs w:val="24"/>
        </w:rPr>
      </w:pPr>
      <w:proofErr w:type="gramStart"/>
      <w:r w:rsidRPr="005D2B42">
        <w:rPr>
          <w:rFonts w:ascii="Times New Roman" w:hAnsi="Times New Roman"/>
          <w:sz w:val="24"/>
          <w:szCs w:val="24"/>
        </w:rPr>
        <w:t>( ред.</w:t>
      </w:r>
      <w:proofErr w:type="gramEnd"/>
      <w:r w:rsidRPr="005D2B42">
        <w:rPr>
          <w:rFonts w:ascii="Times New Roman" w:hAnsi="Times New Roman"/>
          <w:sz w:val="24"/>
          <w:szCs w:val="24"/>
        </w:rPr>
        <w:t xml:space="preserve"> от 26.09.2022 № 12</w:t>
      </w:r>
      <w:r w:rsidR="002957FC" w:rsidRPr="005D2B42">
        <w:rPr>
          <w:rFonts w:ascii="Times New Roman" w:hAnsi="Times New Roman"/>
          <w:sz w:val="24"/>
          <w:szCs w:val="24"/>
        </w:rPr>
        <w:t xml:space="preserve">, </w:t>
      </w:r>
      <w:r w:rsidR="002957FC">
        <w:rPr>
          <w:rFonts w:ascii="Times New Roman" w:hAnsi="Times New Roman"/>
          <w:color w:val="FF0000"/>
          <w:sz w:val="24"/>
          <w:szCs w:val="24"/>
        </w:rPr>
        <w:t>от 12.04.24 № 73</w:t>
      </w:r>
      <w:r w:rsidRPr="00893609">
        <w:rPr>
          <w:rFonts w:ascii="Times New Roman" w:hAnsi="Times New Roman"/>
          <w:color w:val="FF0000"/>
          <w:sz w:val="24"/>
          <w:szCs w:val="24"/>
        </w:rPr>
        <w:t>)</w:t>
      </w:r>
    </w:p>
    <w:p w14:paraId="507E1B23" w14:textId="77777777" w:rsidR="00145B57" w:rsidRPr="00E63534" w:rsidRDefault="00145B57" w:rsidP="00145B57">
      <w:pPr>
        <w:ind w:firstLine="567"/>
        <w:jc w:val="right"/>
        <w:rPr>
          <w:rFonts w:ascii="Times New Roman" w:hAnsi="Times New Roman"/>
          <w:color w:val="000000"/>
          <w:sz w:val="24"/>
          <w:szCs w:val="24"/>
        </w:rPr>
      </w:pPr>
    </w:p>
    <w:p w14:paraId="10E40142" w14:textId="77777777" w:rsidR="00145B57" w:rsidRPr="00E63534" w:rsidRDefault="00145B57" w:rsidP="00145B57">
      <w:pPr>
        <w:jc w:val="center"/>
        <w:rPr>
          <w:rFonts w:ascii="Times New Roman" w:hAnsi="Times New Roman"/>
          <w:b/>
          <w:color w:val="000000"/>
          <w:sz w:val="24"/>
          <w:szCs w:val="24"/>
        </w:rPr>
      </w:pPr>
      <w:r w:rsidRPr="00E63534">
        <w:rPr>
          <w:rFonts w:ascii="Times New Roman" w:hAnsi="Times New Roman"/>
          <w:b/>
          <w:bCs/>
          <w:color w:val="000000"/>
          <w:sz w:val="24"/>
          <w:szCs w:val="24"/>
        </w:rPr>
        <w:t xml:space="preserve">Положение о муниципальном контроле </w:t>
      </w:r>
      <w:r w:rsidRPr="00E63534">
        <w:rPr>
          <w:rFonts w:ascii="Times New Roman" w:hAnsi="Times New Roman"/>
          <w:b/>
          <w:bCs/>
          <w:color w:val="000000"/>
          <w:sz w:val="24"/>
          <w:szCs w:val="24"/>
        </w:rPr>
        <w:br/>
        <w:t xml:space="preserve">на автомобильном транспорте, городском наземном электрическом транспорте и в дорожном хозяйстве в границах населенных </w:t>
      </w:r>
      <w:proofErr w:type="gramStart"/>
      <w:r w:rsidRPr="00E63534">
        <w:rPr>
          <w:rFonts w:ascii="Times New Roman" w:hAnsi="Times New Roman"/>
          <w:b/>
          <w:bCs/>
          <w:color w:val="000000"/>
          <w:sz w:val="24"/>
          <w:szCs w:val="24"/>
        </w:rPr>
        <w:t xml:space="preserve">пунктов  </w:t>
      </w:r>
      <w:r w:rsidRPr="00E63534">
        <w:rPr>
          <w:rFonts w:ascii="Times New Roman" w:hAnsi="Times New Roman"/>
          <w:b/>
          <w:color w:val="000000"/>
          <w:sz w:val="24"/>
          <w:szCs w:val="24"/>
        </w:rPr>
        <w:t>муниципального</w:t>
      </w:r>
      <w:proofErr w:type="gramEnd"/>
      <w:r w:rsidRPr="00E63534">
        <w:rPr>
          <w:rFonts w:ascii="Times New Roman" w:hAnsi="Times New Roman"/>
          <w:b/>
          <w:color w:val="000000"/>
          <w:sz w:val="24"/>
          <w:szCs w:val="24"/>
        </w:rPr>
        <w:t xml:space="preserve"> образования Сердежское сельское поселение </w:t>
      </w:r>
    </w:p>
    <w:p w14:paraId="1610F7E7" w14:textId="77777777" w:rsidR="00145B57" w:rsidRPr="00E63534" w:rsidRDefault="00145B57" w:rsidP="00145B57">
      <w:pPr>
        <w:jc w:val="center"/>
        <w:rPr>
          <w:rFonts w:ascii="Times New Roman" w:hAnsi="Times New Roman"/>
          <w:i/>
          <w:iCs/>
          <w:color w:val="000000"/>
          <w:sz w:val="24"/>
          <w:szCs w:val="24"/>
        </w:rPr>
      </w:pPr>
      <w:r w:rsidRPr="00E63534">
        <w:rPr>
          <w:rFonts w:ascii="Times New Roman" w:hAnsi="Times New Roman"/>
          <w:b/>
          <w:color w:val="000000"/>
          <w:sz w:val="24"/>
          <w:szCs w:val="24"/>
        </w:rPr>
        <w:t>Яранского района Кировской области</w:t>
      </w:r>
    </w:p>
    <w:p w14:paraId="240311DE" w14:textId="77777777" w:rsidR="00145B57" w:rsidRPr="00E63534" w:rsidRDefault="00145B57" w:rsidP="00145B57">
      <w:pPr>
        <w:jc w:val="center"/>
        <w:rPr>
          <w:rFonts w:ascii="Times New Roman" w:hAnsi="Times New Roman"/>
          <w:sz w:val="24"/>
          <w:szCs w:val="24"/>
        </w:rPr>
      </w:pPr>
    </w:p>
    <w:p w14:paraId="24D126ED" w14:textId="77777777" w:rsidR="00145B57" w:rsidRPr="00E63534" w:rsidRDefault="00145B57" w:rsidP="00145B57">
      <w:pPr>
        <w:pStyle w:val="ConsPlusNormal"/>
        <w:jc w:val="center"/>
        <w:rPr>
          <w:rFonts w:ascii="Times New Roman" w:hAnsi="Times New Roman" w:cs="Times New Roman"/>
          <w:b/>
          <w:bCs/>
          <w:color w:val="000000"/>
          <w:sz w:val="24"/>
          <w:szCs w:val="24"/>
        </w:rPr>
      </w:pPr>
      <w:r w:rsidRPr="00E63534">
        <w:rPr>
          <w:rFonts w:ascii="Times New Roman" w:hAnsi="Times New Roman" w:cs="Times New Roman"/>
          <w:b/>
          <w:bCs/>
          <w:color w:val="000000"/>
          <w:sz w:val="24"/>
          <w:szCs w:val="24"/>
        </w:rPr>
        <w:t>1. Общие положения</w:t>
      </w:r>
    </w:p>
    <w:p w14:paraId="06CF0B32"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1.1. Настоящее Положение устанавливает порядок осуществления </w:t>
      </w:r>
      <w:bookmarkStart w:id="1" w:name="_Hlk79156810"/>
      <w:bookmarkStart w:id="2" w:name="_Hlk79673330"/>
      <w:r w:rsidRPr="00E63534">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Сердежское сельское поселение Яранского района Кировской </w:t>
      </w:r>
      <w:proofErr w:type="gramStart"/>
      <w:r w:rsidRPr="00E63534">
        <w:rPr>
          <w:rFonts w:ascii="Times New Roman" w:hAnsi="Times New Roman" w:cs="Times New Roman"/>
          <w:color w:val="000000"/>
          <w:sz w:val="24"/>
          <w:szCs w:val="24"/>
        </w:rPr>
        <w:t xml:space="preserve">области  </w:t>
      </w:r>
      <w:bookmarkEnd w:id="1"/>
      <w:r w:rsidRPr="00E63534">
        <w:rPr>
          <w:rFonts w:ascii="Times New Roman" w:hAnsi="Times New Roman" w:cs="Times New Roman"/>
          <w:color w:val="000000"/>
          <w:sz w:val="24"/>
          <w:szCs w:val="24"/>
        </w:rPr>
        <w:t>(</w:t>
      </w:r>
      <w:proofErr w:type="gramEnd"/>
      <w:r w:rsidRPr="00E63534">
        <w:rPr>
          <w:rFonts w:ascii="Times New Roman" w:hAnsi="Times New Roman" w:cs="Times New Roman"/>
          <w:color w:val="000000"/>
          <w:sz w:val="24"/>
          <w:szCs w:val="24"/>
        </w:rPr>
        <w:t>далее – муниципальный контроль на автомобильном транспорте)</w:t>
      </w:r>
      <w:bookmarkEnd w:id="2"/>
      <w:r w:rsidRPr="00E63534">
        <w:rPr>
          <w:rFonts w:ascii="Times New Roman" w:hAnsi="Times New Roman" w:cs="Times New Roman"/>
          <w:color w:val="000000"/>
          <w:sz w:val="24"/>
          <w:szCs w:val="24"/>
        </w:rPr>
        <w:t>.</w:t>
      </w:r>
    </w:p>
    <w:p w14:paraId="4FED4060"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BCB7A17"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Сердежское сельское поселение Яранского района Кировской области (далее – автомобильные дороги местного значения или автомобильные дороги общего пользования местного значения):</w:t>
      </w:r>
    </w:p>
    <w:p w14:paraId="2817AEAE"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F951963"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5FBAC15"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3054F30" w14:textId="77777777" w:rsidR="00145B57" w:rsidRPr="00E63534" w:rsidRDefault="00145B57" w:rsidP="00145B57">
      <w:pPr>
        <w:ind w:firstLine="709"/>
        <w:jc w:val="both"/>
        <w:rPr>
          <w:rFonts w:ascii="Times New Roman" w:hAnsi="Times New Roman"/>
          <w:color w:val="000000"/>
          <w:sz w:val="24"/>
          <w:szCs w:val="24"/>
        </w:rPr>
      </w:pPr>
      <w:r w:rsidRPr="00E63534">
        <w:rPr>
          <w:rFonts w:ascii="Times New Roman" w:hAnsi="Times New Roman"/>
          <w:color w:val="000000"/>
          <w:sz w:val="24"/>
          <w:szCs w:val="24"/>
        </w:rPr>
        <w:t>1.3. Муниципальный контроль на автомобильном транспорте осуществляется администрацией муниципального образования Сердежское сельское поселение Яранского района Кировской области</w:t>
      </w:r>
      <w:r w:rsidRPr="00E63534">
        <w:rPr>
          <w:rFonts w:ascii="Times New Roman" w:hAnsi="Times New Roman"/>
          <w:i/>
          <w:iCs/>
          <w:color w:val="000000"/>
          <w:sz w:val="24"/>
          <w:szCs w:val="24"/>
        </w:rPr>
        <w:t xml:space="preserve"> </w:t>
      </w:r>
      <w:r w:rsidRPr="00E63534">
        <w:rPr>
          <w:rFonts w:ascii="Times New Roman" w:hAnsi="Times New Roman"/>
          <w:color w:val="000000"/>
          <w:sz w:val="24"/>
          <w:szCs w:val="24"/>
        </w:rPr>
        <w:t>(далее – администрация).</w:t>
      </w:r>
    </w:p>
    <w:p w14:paraId="1DBBA8B3" w14:textId="77777777" w:rsidR="00145B57" w:rsidRPr="00E63534" w:rsidRDefault="00145B57" w:rsidP="00145B57">
      <w:pPr>
        <w:ind w:firstLine="709"/>
        <w:jc w:val="both"/>
        <w:rPr>
          <w:rFonts w:ascii="Times New Roman" w:hAnsi="Times New Roman"/>
          <w:sz w:val="24"/>
          <w:szCs w:val="24"/>
        </w:rPr>
      </w:pPr>
      <w:r w:rsidRPr="00E63534">
        <w:rPr>
          <w:rFonts w:ascii="Times New Roman" w:hAnsi="Times New Roman"/>
          <w:color w:val="000000"/>
          <w:sz w:val="24"/>
          <w:szCs w:val="24"/>
        </w:rPr>
        <w:t xml:space="preserve">1.4. Должностным лицом администрации, уполномоченным осуществлять муниципальный контроль на автомобильном транспорте, </w:t>
      </w:r>
      <w:proofErr w:type="gramStart"/>
      <w:r w:rsidRPr="00E63534">
        <w:rPr>
          <w:rFonts w:ascii="Times New Roman" w:hAnsi="Times New Roman"/>
          <w:color w:val="000000"/>
          <w:sz w:val="24"/>
          <w:szCs w:val="24"/>
        </w:rPr>
        <w:t>является  специалист</w:t>
      </w:r>
      <w:proofErr w:type="gramEnd"/>
      <w:r w:rsidRPr="00E63534">
        <w:rPr>
          <w:rFonts w:ascii="Times New Roman" w:hAnsi="Times New Roman"/>
          <w:color w:val="000000"/>
          <w:sz w:val="24"/>
          <w:szCs w:val="24"/>
        </w:rPr>
        <w:t xml:space="preserve"> 1 категории администрации (далее также – должностные лица, уполномоченные осуществлять муниципальный контроль на автомобильном транспорте)</w:t>
      </w:r>
      <w:r w:rsidRPr="00E63534">
        <w:rPr>
          <w:rFonts w:ascii="Times New Roman" w:hAnsi="Times New Roman"/>
          <w:i/>
          <w:iCs/>
          <w:color w:val="000000"/>
          <w:sz w:val="24"/>
          <w:szCs w:val="24"/>
        </w:rPr>
        <w:t>.</w:t>
      </w:r>
      <w:r w:rsidRPr="00E63534">
        <w:rPr>
          <w:rFonts w:ascii="Times New Roman" w:hAnsi="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4343A0B6" w14:textId="77777777" w:rsidR="00145B57" w:rsidRPr="00E63534" w:rsidRDefault="00145B57" w:rsidP="00145B57">
      <w:pPr>
        <w:ind w:firstLine="709"/>
        <w:jc w:val="both"/>
        <w:rPr>
          <w:rFonts w:ascii="Times New Roman" w:hAnsi="Times New Roman"/>
          <w:sz w:val="24"/>
          <w:szCs w:val="24"/>
        </w:rPr>
      </w:pPr>
      <w:r w:rsidRPr="00E63534">
        <w:rPr>
          <w:rFonts w:ascii="Times New Roman" w:hAnsi="Times New Roman"/>
          <w:color w:val="000000"/>
          <w:sz w:val="24"/>
          <w:szCs w:val="24"/>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w:t>
      </w:r>
      <w:r w:rsidRPr="00E63534">
        <w:rPr>
          <w:rFonts w:ascii="Times New Roman" w:hAnsi="Times New Roman"/>
          <w:color w:val="000000"/>
          <w:sz w:val="24"/>
          <w:szCs w:val="24"/>
        </w:rPr>
        <w:lastRenderedPageBreak/>
        <w:t>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4793D1D"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1.5. К отношениям, связанным с осуществлением </w:t>
      </w:r>
      <w:bookmarkStart w:id="3" w:name="_Hlk77673892"/>
      <w:r w:rsidRPr="00E63534">
        <w:rPr>
          <w:rFonts w:ascii="Times New Roman" w:hAnsi="Times New Roman" w:cs="Times New Roman"/>
          <w:color w:val="000000"/>
          <w:sz w:val="24"/>
          <w:szCs w:val="24"/>
        </w:rPr>
        <w:t>муниципального контроля на автомобильном транспорте</w:t>
      </w:r>
      <w:bookmarkEnd w:id="3"/>
      <w:r w:rsidRPr="00E63534">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E63534">
        <w:rPr>
          <w:rStyle w:val="a3"/>
          <w:rFonts w:ascii="Times New Roman" w:hAnsi="Times New Roman" w:cs="Times New Roman"/>
          <w:color w:val="000000"/>
          <w:sz w:val="24"/>
          <w:szCs w:val="24"/>
        </w:rPr>
        <w:t>закона</w:t>
      </w:r>
      <w:r w:rsidRPr="00E6353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63534">
        <w:rPr>
          <w:rStyle w:val="a3"/>
          <w:rFonts w:ascii="Times New Roman" w:hAnsi="Times New Roman" w:cs="Times New Roman"/>
          <w:color w:val="000000"/>
          <w:sz w:val="24"/>
          <w:szCs w:val="24"/>
        </w:rPr>
        <w:t>закона</w:t>
      </w:r>
      <w:r w:rsidRPr="00E6353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0A2A3098"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1.6. Объектами муниципального контроля на автомобильном транспорте являются:</w:t>
      </w:r>
    </w:p>
    <w:p w14:paraId="0F96ED65"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2C1DFBAF"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154D20B3"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AEC2860"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0D5D14D"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05CB5C6E"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65A59930"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bookmarkStart w:id="4" w:name="_Hlk77675416"/>
      <w:r w:rsidRPr="00E63534">
        <w:rPr>
          <w:rFonts w:ascii="Times New Roman" w:hAnsi="Times New Roman" w:cs="Times New Roman"/>
          <w:color w:val="000000"/>
          <w:sz w:val="24"/>
          <w:szCs w:val="24"/>
        </w:rPr>
        <w:t xml:space="preserve">внесение платы за </w:t>
      </w:r>
      <w:bookmarkEnd w:id="4"/>
      <w:r w:rsidRPr="00E63534">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CF2AD3E"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4ECDF18"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внесение платы за</w:t>
      </w:r>
      <w:r w:rsidRPr="00E63534">
        <w:rPr>
          <w:rFonts w:ascii="Times New Roman" w:hAnsi="Times New Roman" w:cs="Times New Roman"/>
          <w:sz w:val="24"/>
          <w:szCs w:val="24"/>
        </w:rPr>
        <w:t xml:space="preserve"> </w:t>
      </w:r>
      <w:r w:rsidRPr="00E63534">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E375EB5"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1D390811"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FF74480"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3C0BB18D"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7A739E7"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14:paraId="556517ED"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автомобильная дорога общего пользования местного значения и искусственные </w:t>
      </w:r>
      <w:r w:rsidRPr="00E63534">
        <w:rPr>
          <w:rFonts w:ascii="Times New Roman" w:hAnsi="Times New Roman" w:cs="Times New Roman"/>
          <w:color w:val="000000"/>
          <w:sz w:val="24"/>
          <w:szCs w:val="24"/>
        </w:rPr>
        <w:lastRenderedPageBreak/>
        <w:t>дорожные сооружения на ней;</w:t>
      </w:r>
    </w:p>
    <w:p w14:paraId="2253C41A"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0296ED98"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73259304"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r w:rsidRPr="00E63534">
        <w:rPr>
          <w:rStyle w:val="a6"/>
          <w:rFonts w:ascii="Times New Roman" w:hAnsi="Times New Roman" w:cs="Times New Roman"/>
          <w:color w:val="000000"/>
          <w:sz w:val="24"/>
          <w:szCs w:val="24"/>
        </w:rPr>
        <w:footnoteReference w:id="1"/>
      </w:r>
      <w:r w:rsidRPr="00E63534">
        <w:rPr>
          <w:rFonts w:ascii="Times New Roman" w:hAnsi="Times New Roman" w:cs="Times New Roman"/>
          <w:color w:val="000000"/>
          <w:sz w:val="24"/>
          <w:szCs w:val="24"/>
        </w:rPr>
        <w:t>.</w:t>
      </w:r>
    </w:p>
    <w:p w14:paraId="03860682"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p>
    <w:p w14:paraId="47B44B9E" w14:textId="77777777" w:rsidR="00145B57" w:rsidRPr="00E63534" w:rsidRDefault="00145B57" w:rsidP="00145B57">
      <w:pPr>
        <w:pStyle w:val="ConsPlusNormal"/>
        <w:jc w:val="center"/>
        <w:rPr>
          <w:rFonts w:ascii="Times New Roman" w:hAnsi="Times New Roman" w:cs="Times New Roman"/>
          <w:b/>
          <w:bCs/>
          <w:color w:val="000000"/>
          <w:sz w:val="24"/>
          <w:szCs w:val="24"/>
        </w:rPr>
      </w:pPr>
      <w:r w:rsidRPr="00E6353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6AC5D48C" w14:textId="77777777" w:rsidR="00145B57" w:rsidRPr="00E63534" w:rsidRDefault="00145B57" w:rsidP="00145B57">
      <w:pPr>
        <w:pStyle w:val="ConsPlusNormal"/>
        <w:jc w:val="center"/>
        <w:rPr>
          <w:rFonts w:ascii="Times New Roman" w:hAnsi="Times New Roman" w:cs="Times New Roman"/>
          <w:b/>
          <w:bCs/>
          <w:color w:val="000000"/>
          <w:sz w:val="24"/>
          <w:szCs w:val="24"/>
        </w:rPr>
      </w:pPr>
    </w:p>
    <w:p w14:paraId="4277EB22"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D843CF7"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5237964"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CF4CADE"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61782D0"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муниципального образования Сердежское сельское поселение Яранского района Кировской области</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 xml:space="preserve"> для принятия решения о проведении контрольных мероприятий.</w:t>
      </w:r>
    </w:p>
    <w:p w14:paraId="3F022913"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50EE8AA1"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1) информирование;</w:t>
      </w:r>
    </w:p>
    <w:p w14:paraId="6A491C53"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2) обобщение правоприменительной практики;</w:t>
      </w:r>
    </w:p>
    <w:p w14:paraId="11D09431"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3) объявление предостережений;</w:t>
      </w:r>
    </w:p>
    <w:p w14:paraId="09D1CED5"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4) консультирование;</w:t>
      </w:r>
    </w:p>
    <w:p w14:paraId="50F8693D"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5) профилактический визит.</w:t>
      </w:r>
    </w:p>
    <w:p w14:paraId="64EA3B46"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2.6. Информирование осуществляется администрацией по вопросам соблюдения </w:t>
      </w:r>
      <w:r w:rsidRPr="00E63534">
        <w:rPr>
          <w:rFonts w:ascii="Times New Roman" w:hAnsi="Times New Roman" w:cs="Times New Roman"/>
          <w:color w:val="000000"/>
          <w:sz w:val="24"/>
          <w:szCs w:val="24"/>
        </w:rPr>
        <w:lastRenderedPageBreak/>
        <w:t>обязательных требований посредством размещения соответствующих сведений на официальном сайте администрации</w:t>
      </w:r>
      <w:r w:rsidRPr="00E63534">
        <w:rPr>
          <w:rStyle w:val="a6"/>
          <w:rFonts w:ascii="Times New Roman" w:hAnsi="Times New Roman" w:cs="Times New Roman"/>
          <w:color w:val="000000"/>
          <w:sz w:val="24"/>
          <w:szCs w:val="24"/>
        </w:rPr>
        <w:footnoteReference w:id="2"/>
      </w:r>
      <w:r w:rsidRPr="00E63534">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63534">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E63534">
        <w:rPr>
          <w:rFonts w:ascii="Times New Roman" w:hAnsi="Times New Roman" w:cs="Times New Roman"/>
          <w:color w:val="000000"/>
          <w:sz w:val="24"/>
          <w:szCs w:val="24"/>
        </w:rPr>
        <w:t>официального сайта администрации</w:t>
      </w:r>
      <w:r w:rsidRPr="00E63534">
        <w:rPr>
          <w:rFonts w:ascii="Times New Roman" w:hAnsi="Times New Roman" w:cs="Times New Roman"/>
          <w:color w:val="000000"/>
          <w:sz w:val="24"/>
          <w:szCs w:val="24"/>
          <w:shd w:val="clear" w:color="auto" w:fill="FFFFFF"/>
        </w:rPr>
        <w:t>)</w:t>
      </w:r>
      <w:r w:rsidRPr="00E63534">
        <w:rPr>
          <w:rFonts w:ascii="Times New Roman" w:hAnsi="Times New Roman" w:cs="Times New Roman"/>
          <w:color w:val="000000"/>
          <w:sz w:val="24"/>
          <w:szCs w:val="24"/>
        </w:rPr>
        <w:t>, в средствах массовой информации,</w:t>
      </w:r>
      <w:r w:rsidRPr="00E63534">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8F0DEC6"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63534">
          <w:rPr>
            <w:rStyle w:val="a3"/>
            <w:rFonts w:ascii="Times New Roman" w:hAnsi="Times New Roman" w:cs="Times New Roman"/>
            <w:color w:val="000000"/>
            <w:sz w:val="24"/>
            <w:szCs w:val="24"/>
          </w:rPr>
          <w:t>частью 3 статьи 46</w:t>
        </w:r>
      </w:hyperlink>
      <w:r w:rsidRPr="00E6353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1B9F0C74"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Администрация также вправе информировать население муниципального образования Сердежское сельское поселение Яранского района Кировской области</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3FAD6C4C"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B207540"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E63534">
        <w:rPr>
          <w:rFonts w:ascii="Times New Roman" w:hAnsi="Times New Roman" w:cs="Times New Roman"/>
          <w:sz w:val="24"/>
          <w:szCs w:val="24"/>
        </w:rPr>
        <w:t xml:space="preserve"> </w:t>
      </w:r>
      <w:r w:rsidRPr="00E63534">
        <w:rPr>
          <w:rFonts w:ascii="Times New Roman" w:hAnsi="Times New Roman" w:cs="Times New Roman"/>
          <w:color w:val="000000"/>
          <w:sz w:val="24"/>
          <w:szCs w:val="24"/>
        </w:rPr>
        <w:t>в специальном разделе, посвященном контрольной деятельности.</w:t>
      </w:r>
    </w:p>
    <w:p w14:paraId="273F09B1" w14:textId="77777777" w:rsidR="00145B57" w:rsidRPr="00E63534" w:rsidRDefault="00145B57" w:rsidP="00145B57">
      <w:pPr>
        <w:ind w:firstLine="709"/>
        <w:jc w:val="both"/>
        <w:rPr>
          <w:rFonts w:ascii="Times New Roman" w:hAnsi="Times New Roman"/>
          <w:color w:val="000000"/>
          <w:sz w:val="24"/>
          <w:szCs w:val="24"/>
        </w:rPr>
      </w:pPr>
      <w:r w:rsidRPr="00E63534">
        <w:rPr>
          <w:rFonts w:ascii="Times New Roman" w:hAnsi="Times New Roman"/>
          <w:color w:val="000000"/>
          <w:sz w:val="24"/>
          <w:szCs w:val="24"/>
        </w:rPr>
        <w:t>2.8. Предостережение о недопустимости нарушения обязательных требований и предложение</w:t>
      </w:r>
      <w:r w:rsidRPr="00E63534">
        <w:rPr>
          <w:rFonts w:ascii="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E63534">
        <w:rPr>
          <w:rFonts w:ascii="Times New Roman" w:hAnsi="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63534">
        <w:rPr>
          <w:rFonts w:ascii="Times New Roman" w:hAnsi="Times New Roman"/>
          <w:color w:val="000000"/>
          <w:sz w:val="24"/>
          <w:szCs w:val="24"/>
          <w:shd w:val="clear" w:color="auto" w:fill="FFFFFF"/>
        </w:rPr>
        <w:t>или признаках нарушений обязательных требований </w:t>
      </w:r>
      <w:r w:rsidRPr="00E63534">
        <w:rPr>
          <w:rFonts w:ascii="Times New Roman" w:hAnsi="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муниципального образования Сердежское сельское поселение Яранского района Кировской области</w:t>
      </w:r>
      <w:r w:rsidRPr="00E63534">
        <w:rPr>
          <w:rFonts w:ascii="Times New Roman" w:hAnsi="Times New Roman"/>
          <w:i/>
          <w:iCs/>
          <w:color w:val="000000"/>
          <w:sz w:val="24"/>
          <w:szCs w:val="24"/>
        </w:rPr>
        <w:t xml:space="preserve"> </w:t>
      </w:r>
      <w:r w:rsidRPr="00E63534">
        <w:rPr>
          <w:rFonts w:ascii="Times New Roman" w:hAnsi="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863A571" w14:textId="77777777" w:rsidR="00145B57" w:rsidRPr="00E63534" w:rsidRDefault="00145B57" w:rsidP="00145B57">
      <w:pPr>
        <w:ind w:firstLine="709"/>
        <w:jc w:val="both"/>
        <w:rPr>
          <w:rFonts w:ascii="Times New Roman" w:hAnsi="Times New Roman"/>
          <w:color w:val="000000"/>
          <w:sz w:val="24"/>
          <w:szCs w:val="24"/>
        </w:rPr>
      </w:pPr>
      <w:r w:rsidRPr="00E63534">
        <w:rPr>
          <w:rFonts w:ascii="Times New Roman" w:hAnsi="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E63534">
        <w:rPr>
          <w:rFonts w:ascii="Times New Roman" w:hAnsi="Times New Roman"/>
          <w:color w:val="000000"/>
          <w:sz w:val="24"/>
          <w:szCs w:val="24"/>
          <w:shd w:val="clear" w:color="auto" w:fill="FFFFFF"/>
        </w:rPr>
        <w:t>приказом Министерства экономического развития Российской Федерации от 31.03.2021 № 151</w:t>
      </w:r>
      <w:r w:rsidRPr="00E63534">
        <w:rPr>
          <w:rFonts w:ascii="Times New Roman" w:hAnsi="Times New Roman"/>
          <w:color w:val="000000"/>
          <w:sz w:val="24"/>
          <w:szCs w:val="24"/>
        </w:rPr>
        <w:br/>
      </w:r>
      <w:r w:rsidRPr="00E63534">
        <w:rPr>
          <w:rFonts w:ascii="Times New Roman" w:hAnsi="Times New Roman"/>
          <w:color w:val="000000"/>
          <w:sz w:val="24"/>
          <w:szCs w:val="24"/>
          <w:shd w:val="clear" w:color="auto" w:fill="FFFFFF"/>
        </w:rPr>
        <w:t>«О типовых формах документов, используемых контрольным (надзорным) органом»</w:t>
      </w:r>
      <w:r w:rsidRPr="00E63534">
        <w:rPr>
          <w:rFonts w:ascii="Times New Roman" w:hAnsi="Times New Roman"/>
          <w:color w:val="000000"/>
          <w:sz w:val="24"/>
          <w:szCs w:val="24"/>
        </w:rPr>
        <w:t xml:space="preserve">. </w:t>
      </w:r>
    </w:p>
    <w:p w14:paraId="61CEA73B"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FF271B4"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w:t>
      </w:r>
      <w:r w:rsidRPr="00E63534">
        <w:rPr>
          <w:rFonts w:ascii="Times New Roman" w:hAnsi="Times New Roman" w:cs="Times New Roman"/>
          <w:color w:val="000000"/>
          <w:sz w:val="24"/>
          <w:szCs w:val="24"/>
        </w:rPr>
        <w:lastRenderedPageBreak/>
        <w:t>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300D61E"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222FA90"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 xml:space="preserve">Личный прием граждан проводится главой муниципального образования Сердежское сельское поселение Яранского района Кировской </w:t>
      </w:r>
      <w:proofErr w:type="gramStart"/>
      <w:r w:rsidRPr="00E63534">
        <w:rPr>
          <w:rFonts w:ascii="Times New Roman" w:hAnsi="Times New Roman" w:cs="Times New Roman"/>
          <w:color w:val="000000"/>
          <w:sz w:val="24"/>
          <w:szCs w:val="24"/>
        </w:rPr>
        <w:t xml:space="preserve">области </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и</w:t>
      </w:r>
      <w:proofErr w:type="gramEnd"/>
      <w:r w:rsidRPr="00E63534">
        <w:rPr>
          <w:rFonts w:ascii="Times New Roman" w:hAnsi="Times New Roman" w:cs="Times New Roman"/>
          <w:color w:val="000000"/>
          <w:sz w:val="24"/>
          <w:szCs w:val="24"/>
        </w:rPr>
        <w:t xml:space="preserve">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E63534">
        <w:rPr>
          <w:rFonts w:ascii="Times New Roman" w:hAnsi="Times New Roman" w:cs="Times New Roman"/>
          <w:sz w:val="24"/>
          <w:szCs w:val="24"/>
        </w:rPr>
        <w:t xml:space="preserve"> </w:t>
      </w:r>
      <w:r w:rsidRPr="00E63534">
        <w:rPr>
          <w:rFonts w:ascii="Times New Roman" w:hAnsi="Times New Roman" w:cs="Times New Roman"/>
          <w:color w:val="000000"/>
          <w:sz w:val="24"/>
          <w:szCs w:val="24"/>
        </w:rPr>
        <w:t>в специальном разделе, посвященном контрольной деятельности.</w:t>
      </w:r>
    </w:p>
    <w:p w14:paraId="42F352F5"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0BC26988"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3C5748CB"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7B906B09"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E67298F"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6B2455E"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001BE8B7"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9BB657C"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53117F2"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3770753B"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704E3BDC"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045B688D"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41C6A5FD"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CDAC0A9"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6F1E06DB"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Сердежское сельское поселение Яранского района Кировской области</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14:paraId="6DF9FC50"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A51738A"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1CA2CF5" w14:textId="1B9254D0" w:rsidR="00145B57"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B9233AB" w14:textId="77777777" w:rsidR="001E150A" w:rsidRPr="002B6420" w:rsidRDefault="001E150A" w:rsidP="001E150A">
      <w:pPr>
        <w:pStyle w:val="ConsPlusNormal"/>
        <w:ind w:firstLine="709"/>
        <w:jc w:val="both"/>
        <w:rPr>
          <w:rFonts w:ascii="Times New Roman" w:hAnsi="Times New Roman" w:cs="Times New Roman"/>
          <w:color w:val="FF0000"/>
          <w:sz w:val="24"/>
          <w:szCs w:val="24"/>
        </w:rPr>
      </w:pPr>
      <w:r w:rsidRPr="002B6420">
        <w:rPr>
          <w:rFonts w:ascii="Times New Roman" w:hAnsi="Times New Roman"/>
          <w:color w:val="FF0000"/>
          <w:sz w:val="24"/>
          <w:szCs w:val="24"/>
        </w:rPr>
        <w:t>Срок осуществления обязательного профилактического визита составляет один рабочий день</w:t>
      </w:r>
    </w:p>
    <w:p w14:paraId="57CC8188" w14:textId="77777777" w:rsidR="001E150A" w:rsidRPr="00E63534" w:rsidRDefault="001E150A" w:rsidP="00145B57">
      <w:pPr>
        <w:pStyle w:val="ConsPlusNormal"/>
        <w:ind w:firstLine="709"/>
        <w:jc w:val="both"/>
        <w:rPr>
          <w:rFonts w:ascii="Times New Roman" w:hAnsi="Times New Roman" w:cs="Times New Roman"/>
          <w:sz w:val="24"/>
          <w:szCs w:val="24"/>
        </w:rPr>
      </w:pPr>
    </w:p>
    <w:p w14:paraId="142B72D9"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p>
    <w:p w14:paraId="61E19904" w14:textId="77777777" w:rsidR="00145B57" w:rsidRPr="00E63534" w:rsidRDefault="00145B57" w:rsidP="00145B57">
      <w:pPr>
        <w:pStyle w:val="ConsPlusNormal"/>
        <w:jc w:val="center"/>
        <w:rPr>
          <w:rFonts w:ascii="Times New Roman" w:hAnsi="Times New Roman" w:cs="Times New Roman"/>
          <w:b/>
          <w:bCs/>
          <w:color w:val="000000"/>
          <w:sz w:val="24"/>
          <w:szCs w:val="24"/>
        </w:rPr>
      </w:pPr>
      <w:r w:rsidRPr="00E63534">
        <w:rPr>
          <w:rFonts w:ascii="Times New Roman" w:hAnsi="Times New Roman" w:cs="Times New Roman"/>
          <w:b/>
          <w:bCs/>
          <w:color w:val="000000"/>
          <w:sz w:val="24"/>
          <w:szCs w:val="24"/>
        </w:rPr>
        <w:t>3. Осуществление контрольных мероприятий и контрольных действий</w:t>
      </w:r>
    </w:p>
    <w:p w14:paraId="26B81269" w14:textId="77777777" w:rsidR="00145B57" w:rsidRPr="00E63534" w:rsidRDefault="00145B57" w:rsidP="00145B57">
      <w:pPr>
        <w:pStyle w:val="ConsPlusNormal"/>
        <w:jc w:val="center"/>
        <w:rPr>
          <w:rFonts w:ascii="Times New Roman" w:hAnsi="Times New Roman" w:cs="Times New Roman"/>
          <w:b/>
          <w:bCs/>
          <w:color w:val="000000"/>
          <w:sz w:val="24"/>
          <w:szCs w:val="24"/>
        </w:rPr>
      </w:pPr>
    </w:p>
    <w:p w14:paraId="7EA70575"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688945FF"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54F486F"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7D9AD3BD"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37B9FEF5"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7576DC3C" w14:textId="77777777" w:rsidR="00145B57" w:rsidRPr="00E63534" w:rsidRDefault="00145B57" w:rsidP="00145B57">
      <w:pPr>
        <w:ind w:firstLine="709"/>
        <w:jc w:val="both"/>
        <w:rPr>
          <w:rFonts w:ascii="Times New Roman" w:hAnsi="Times New Roman"/>
          <w:color w:val="000000"/>
          <w:sz w:val="24"/>
          <w:szCs w:val="24"/>
        </w:rPr>
      </w:pPr>
      <w:r w:rsidRPr="00E63534">
        <w:rPr>
          <w:rFonts w:ascii="Times New Roman" w:hAnsi="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63534">
        <w:rPr>
          <w:rFonts w:ascii="Times New Roman" w:hAnsi="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63534">
        <w:rPr>
          <w:rFonts w:ascii="Times New Roman" w:hAnsi="Times New Roman"/>
          <w:color w:val="000000"/>
          <w:sz w:val="24"/>
          <w:szCs w:val="24"/>
        </w:rPr>
        <w:t>);</w:t>
      </w:r>
    </w:p>
    <w:p w14:paraId="6BEBE4D4"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53B67CBF"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ADC7C3D"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lastRenderedPageBreak/>
        <w:t>3.3. Контрольные мероприятия, указанные в подпунктах 1 – 4 пункта 3.1 настоящего Положения, проводятся в форме внеплановых мероприятий.</w:t>
      </w:r>
    </w:p>
    <w:p w14:paraId="1796E344"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12995689"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F998D67"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0D274C5"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4D686EE"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5031860"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2CAF264"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EC1C629"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7ADBF8F2" w14:textId="77777777" w:rsidR="00145B57" w:rsidRPr="00E63534" w:rsidRDefault="00145B57" w:rsidP="00145B57">
      <w:pPr>
        <w:pStyle w:val="ConsPlusNormal"/>
        <w:ind w:firstLine="709"/>
        <w:jc w:val="both"/>
        <w:rPr>
          <w:rFonts w:ascii="Times New Roman" w:hAnsi="Times New Roman" w:cs="Times New Roman"/>
          <w:i/>
          <w:iCs/>
          <w:color w:val="000000"/>
          <w:sz w:val="24"/>
          <w:szCs w:val="24"/>
        </w:rPr>
      </w:pPr>
      <w:r w:rsidRPr="00E63534">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муниципального образования Сердежское сельское поселение Яранского района Кировской области</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E63534">
        <w:rPr>
          <w:rFonts w:ascii="Times New Roman" w:hAnsi="Times New Roman" w:cs="Times New Roman"/>
          <w:color w:val="000000"/>
          <w:sz w:val="24"/>
          <w:szCs w:val="24"/>
        </w:rPr>
        <w:t xml:space="preserve"> Федеральным </w:t>
      </w:r>
      <w:hyperlink r:id="rId7" w:history="1">
        <w:r w:rsidRPr="00E63534">
          <w:rPr>
            <w:rStyle w:val="a3"/>
            <w:rFonts w:ascii="Times New Roman" w:hAnsi="Times New Roman" w:cs="Times New Roman"/>
            <w:color w:val="000000"/>
            <w:sz w:val="24"/>
            <w:szCs w:val="24"/>
          </w:rPr>
          <w:t>законом</w:t>
        </w:r>
      </w:hyperlink>
      <w:r w:rsidRPr="00E6353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3EA44E3"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E63534">
          <w:rPr>
            <w:rStyle w:val="a3"/>
            <w:rFonts w:ascii="Times New Roman" w:hAnsi="Times New Roman" w:cs="Times New Roman"/>
            <w:color w:val="000000"/>
            <w:sz w:val="24"/>
            <w:szCs w:val="24"/>
          </w:rPr>
          <w:t>законом</w:t>
        </w:r>
      </w:hyperlink>
      <w:r w:rsidRPr="00E6353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2D61A4BD" w14:textId="77777777" w:rsidR="00145B57" w:rsidRPr="00E63534" w:rsidRDefault="00145B57" w:rsidP="00145B57">
      <w:pPr>
        <w:ind w:firstLine="709"/>
        <w:jc w:val="both"/>
        <w:rPr>
          <w:rFonts w:ascii="Times New Roman" w:hAnsi="Times New Roman"/>
          <w:color w:val="000000"/>
          <w:sz w:val="24"/>
          <w:szCs w:val="24"/>
        </w:rPr>
      </w:pPr>
      <w:r w:rsidRPr="00E63534">
        <w:rPr>
          <w:rFonts w:ascii="Times New Roman" w:hAnsi="Times New Roman"/>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E63534">
        <w:rPr>
          <w:rFonts w:ascii="Times New Roman" w:hAnsi="Times New Roman"/>
          <w:color w:val="000000"/>
          <w:sz w:val="24"/>
          <w:szCs w:val="24"/>
        </w:rPr>
        <w:lastRenderedPageBreak/>
        <w:t xml:space="preserve">утвержденным </w:t>
      </w:r>
      <w:r w:rsidRPr="00E63534">
        <w:rPr>
          <w:rFonts w:ascii="Times New Roman" w:hAnsi="Times New Roman"/>
          <w:color w:val="000000"/>
          <w:sz w:val="24"/>
          <w:szCs w:val="24"/>
          <w:shd w:val="clear" w:color="auto" w:fill="FFFFFF"/>
        </w:rPr>
        <w:t>распоряжением Правительства Российской Федерации от 19.04.2016 № 724-р перечнем</w:t>
      </w:r>
      <w:r w:rsidRPr="00E63534">
        <w:rPr>
          <w:rFonts w:ascii="Times New Roman" w:hAnsi="Times New Roman"/>
          <w:color w:val="000000"/>
          <w:sz w:val="24"/>
          <w:szCs w:val="24"/>
        </w:rPr>
        <w:t xml:space="preserve"> </w:t>
      </w:r>
      <w:r w:rsidRPr="00E63534">
        <w:rPr>
          <w:rFonts w:ascii="Times New Roman" w:hAnsi="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63534">
        <w:rPr>
          <w:rFonts w:ascii="Times New Roman" w:hAnsi="Times New Roman"/>
          <w:color w:val="000000"/>
          <w:sz w:val="24"/>
          <w:szCs w:val="24"/>
        </w:rPr>
        <w:t xml:space="preserve"> </w:t>
      </w:r>
      <w:hyperlink r:id="rId9" w:history="1">
        <w:r w:rsidRPr="00E63534">
          <w:rPr>
            <w:rStyle w:val="a3"/>
            <w:rFonts w:ascii="Times New Roman" w:hAnsi="Times New Roman"/>
            <w:color w:val="000000"/>
            <w:sz w:val="24"/>
            <w:szCs w:val="24"/>
          </w:rPr>
          <w:t>Правилами</w:t>
        </w:r>
      </w:hyperlink>
      <w:r w:rsidRPr="00E63534">
        <w:rPr>
          <w:rFonts w:ascii="Times New Roman" w:hAnsi="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5F9AC32" w14:textId="77777777" w:rsidR="00145B57" w:rsidRPr="00E63534" w:rsidRDefault="00145B57" w:rsidP="00145B57">
      <w:pPr>
        <w:pStyle w:val="ConsPlusNormal"/>
        <w:ind w:firstLine="709"/>
        <w:jc w:val="both"/>
        <w:rPr>
          <w:rFonts w:ascii="Times New Roman" w:hAnsi="Times New Roman" w:cs="Times New Roman"/>
          <w:color w:val="000000"/>
          <w:sz w:val="24"/>
          <w:szCs w:val="24"/>
          <w:shd w:val="clear" w:color="auto" w:fill="FFFFFF"/>
        </w:rPr>
      </w:pPr>
      <w:r w:rsidRPr="00E63534">
        <w:rPr>
          <w:rFonts w:ascii="Times New Roman" w:hAnsi="Times New Roman" w:cs="Times New Roman"/>
          <w:color w:val="000000"/>
          <w:sz w:val="24"/>
          <w:szCs w:val="24"/>
        </w:rPr>
        <w:t xml:space="preserve">3.10. </w:t>
      </w:r>
      <w:r w:rsidRPr="00E63534">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64FC339" w14:textId="77777777" w:rsidR="00145B57" w:rsidRPr="00E63534" w:rsidRDefault="00145B57" w:rsidP="00145B57">
      <w:pPr>
        <w:ind w:firstLine="709"/>
        <w:jc w:val="both"/>
        <w:rPr>
          <w:rFonts w:ascii="Times New Roman" w:hAnsi="Times New Roman"/>
          <w:color w:val="000000"/>
          <w:sz w:val="24"/>
          <w:szCs w:val="24"/>
          <w:shd w:val="clear" w:color="auto" w:fill="FFFFFF"/>
        </w:rPr>
      </w:pPr>
      <w:r w:rsidRPr="00E63534">
        <w:rPr>
          <w:rFonts w:ascii="Times New Roman" w:hAnsi="Times New Roman"/>
          <w:color w:val="000000"/>
          <w:sz w:val="24"/>
          <w:szCs w:val="24"/>
        </w:rPr>
        <w:t xml:space="preserve">1) </w:t>
      </w:r>
      <w:r w:rsidRPr="00E63534">
        <w:rPr>
          <w:rFonts w:ascii="Times New Roman" w:hAnsi="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E63534">
        <w:rPr>
          <w:rFonts w:ascii="Times New Roman" w:hAnsi="Times New Roman"/>
          <w:color w:val="000000"/>
          <w:sz w:val="24"/>
          <w:szCs w:val="24"/>
        </w:rPr>
        <w:t xml:space="preserve">должностным лицом, уполномоченным осуществлять муниципальный контроль на автомобильном транспорте, </w:t>
      </w:r>
      <w:r w:rsidRPr="00E63534">
        <w:rPr>
          <w:rFonts w:ascii="Times New Roman" w:hAnsi="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D011901" w14:textId="77777777" w:rsidR="00145B57" w:rsidRPr="00E63534" w:rsidRDefault="00145B57" w:rsidP="00145B57">
      <w:pPr>
        <w:ind w:firstLine="709"/>
        <w:jc w:val="both"/>
        <w:rPr>
          <w:rFonts w:ascii="Times New Roman" w:hAnsi="Times New Roman"/>
          <w:color w:val="000000"/>
          <w:sz w:val="24"/>
          <w:szCs w:val="24"/>
        </w:rPr>
      </w:pPr>
      <w:r w:rsidRPr="00E63534">
        <w:rPr>
          <w:rFonts w:ascii="Times New Roman" w:hAnsi="Times New Roman"/>
          <w:color w:val="000000"/>
          <w:sz w:val="24"/>
          <w:szCs w:val="24"/>
          <w:shd w:val="clear" w:color="auto" w:fill="FFFFFF"/>
        </w:rPr>
        <w:t xml:space="preserve">2) отсутствие признаков </w:t>
      </w:r>
      <w:r w:rsidRPr="00E63534">
        <w:rPr>
          <w:rFonts w:ascii="Times New Roman" w:hAnsi="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14:paraId="0E291727" w14:textId="77777777" w:rsidR="00145B57" w:rsidRPr="00E63534" w:rsidRDefault="00145B57" w:rsidP="00145B57">
      <w:pPr>
        <w:ind w:firstLine="709"/>
        <w:jc w:val="both"/>
        <w:rPr>
          <w:rFonts w:ascii="Times New Roman" w:hAnsi="Times New Roman"/>
          <w:color w:val="000000"/>
          <w:sz w:val="24"/>
          <w:szCs w:val="24"/>
        </w:rPr>
      </w:pPr>
      <w:r w:rsidRPr="00E63534">
        <w:rPr>
          <w:rFonts w:ascii="Times New Roman" w:hAnsi="Times New Roman"/>
          <w:color w:val="000000"/>
          <w:sz w:val="24"/>
          <w:szCs w:val="24"/>
        </w:rPr>
        <w:t>3) имеются уважительные причины для отсутствия контролируемого лица (болезнь</w:t>
      </w:r>
      <w:r w:rsidRPr="00E63534">
        <w:rPr>
          <w:rFonts w:ascii="Times New Roman" w:hAnsi="Times New Roman"/>
          <w:color w:val="000000"/>
          <w:sz w:val="24"/>
          <w:szCs w:val="24"/>
          <w:shd w:val="clear" w:color="auto" w:fill="FFFFFF"/>
        </w:rPr>
        <w:t xml:space="preserve"> контролируемого лица</w:t>
      </w:r>
      <w:r w:rsidRPr="00E63534">
        <w:rPr>
          <w:rFonts w:ascii="Times New Roman" w:hAnsi="Times New Roman"/>
          <w:color w:val="000000"/>
          <w:sz w:val="24"/>
          <w:szCs w:val="24"/>
        </w:rPr>
        <w:t>, его командировка и т.п.) при проведении</w:t>
      </w:r>
      <w:r w:rsidRPr="00E63534">
        <w:rPr>
          <w:rFonts w:ascii="Times New Roman" w:hAnsi="Times New Roman"/>
          <w:color w:val="000000"/>
          <w:sz w:val="24"/>
          <w:szCs w:val="24"/>
          <w:shd w:val="clear" w:color="auto" w:fill="FFFFFF"/>
        </w:rPr>
        <w:t xml:space="preserve"> контрольного мероприятия</w:t>
      </w:r>
      <w:r w:rsidRPr="00E63534">
        <w:rPr>
          <w:rFonts w:ascii="Times New Roman" w:hAnsi="Times New Roman"/>
          <w:color w:val="000000"/>
          <w:sz w:val="24"/>
          <w:szCs w:val="24"/>
        </w:rPr>
        <w:t>.</w:t>
      </w:r>
    </w:p>
    <w:p w14:paraId="5969FA33" w14:textId="77777777" w:rsidR="00145B57" w:rsidRPr="00E63534" w:rsidRDefault="00145B57" w:rsidP="00145B57">
      <w:pPr>
        <w:pStyle w:val="s1"/>
        <w:ind w:firstLine="709"/>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14:paraId="51B057DC" w14:textId="77777777" w:rsidR="00145B57" w:rsidRPr="00E63534" w:rsidRDefault="00145B57" w:rsidP="00145B57">
      <w:pPr>
        <w:pStyle w:val="s1"/>
        <w:ind w:firstLine="709"/>
        <w:rPr>
          <w:rFonts w:ascii="Times New Roman" w:hAnsi="Times New Roman" w:cs="Times New Roman"/>
          <w:color w:val="000000"/>
          <w:sz w:val="24"/>
          <w:szCs w:val="24"/>
        </w:rPr>
      </w:pPr>
      <w:r w:rsidRPr="00E63534">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75276AE3" w14:textId="77777777" w:rsidR="00145B57" w:rsidRPr="00E63534" w:rsidRDefault="00145B57" w:rsidP="00145B57">
      <w:pPr>
        <w:pStyle w:val="s1"/>
        <w:ind w:firstLine="709"/>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43C69C0"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CB191CA"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 xml:space="preserve">3.13. К результатам контрольного мероприятия относятся оценка соблюдения </w:t>
      </w:r>
      <w:r w:rsidRPr="00E63534">
        <w:rPr>
          <w:rFonts w:ascii="Times New Roman" w:hAnsi="Times New Roman" w:cs="Times New Roman"/>
          <w:color w:val="000000"/>
          <w:sz w:val="24"/>
          <w:szCs w:val="24"/>
        </w:rPr>
        <w:lastRenderedPageBreak/>
        <w:t xml:space="preserve">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E63534">
          <w:rPr>
            <w:rStyle w:val="a3"/>
            <w:rFonts w:ascii="Times New Roman" w:hAnsi="Times New Roman" w:cs="Times New Roman"/>
            <w:color w:val="000000"/>
            <w:sz w:val="24"/>
            <w:szCs w:val="24"/>
          </w:rPr>
          <w:t>частью 2 статьи 90</w:t>
        </w:r>
      </w:hyperlink>
      <w:r w:rsidRPr="00E6353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332BE35"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CB7F090" w14:textId="77777777" w:rsidR="00145B57" w:rsidRPr="00E63534" w:rsidRDefault="00145B57" w:rsidP="00145B57">
      <w:pPr>
        <w:ind w:firstLine="709"/>
        <w:jc w:val="both"/>
        <w:rPr>
          <w:rFonts w:ascii="Times New Roman" w:hAnsi="Times New Roman"/>
          <w:color w:val="000000"/>
          <w:sz w:val="24"/>
          <w:szCs w:val="24"/>
        </w:rPr>
      </w:pPr>
      <w:r w:rsidRPr="00E63534">
        <w:rPr>
          <w:rFonts w:ascii="Times New Roman" w:hAnsi="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E63534">
        <w:rPr>
          <w:rFonts w:ascii="Times New Roman" w:hAnsi="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E63534">
        <w:rPr>
          <w:rFonts w:ascii="Times New Roman" w:hAnsi="Times New Roman"/>
          <w:color w:val="000000"/>
          <w:sz w:val="24"/>
          <w:szCs w:val="24"/>
        </w:rPr>
        <w:t>.</w:t>
      </w:r>
    </w:p>
    <w:p w14:paraId="2794A113"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BF42ACD"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14:paraId="311AA63B"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63534">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63534">
        <w:rPr>
          <w:rFonts w:ascii="Times New Roman" w:hAnsi="Times New Roman" w:cs="Times New Roman"/>
          <w:color w:val="000000"/>
          <w:sz w:val="24"/>
          <w:szCs w:val="24"/>
        </w:rPr>
        <w:t>Единый портал</w:t>
      </w:r>
      <w:r w:rsidRPr="00E6353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6680245"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63534">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6353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F2BECEE"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w:t>
      </w:r>
      <w:r w:rsidRPr="00E63534">
        <w:rPr>
          <w:rFonts w:ascii="Times New Roman" w:hAnsi="Times New Roman" w:cs="Times New Roman"/>
          <w:color w:val="000000"/>
          <w:sz w:val="24"/>
          <w:szCs w:val="24"/>
        </w:rPr>
        <w:lastRenderedPageBreak/>
        <w:t>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32D3477"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63534">
        <w:rPr>
          <w:rFonts w:ascii="Times New Roman" w:hAnsi="Times New Roman" w:cs="Times New Roman"/>
          <w:color w:val="000000"/>
          <w:sz w:val="24"/>
          <w:szCs w:val="24"/>
          <w:shd w:val="clear" w:color="auto" w:fill="FFFFFF"/>
        </w:rPr>
        <w:t xml:space="preserve">Федерального закона </w:t>
      </w:r>
      <w:r w:rsidRPr="00E6353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E63534">
        <w:rPr>
          <w:rStyle w:val="a6"/>
          <w:rFonts w:ascii="Times New Roman" w:hAnsi="Times New Roman" w:cs="Times New Roman"/>
          <w:color w:val="000000"/>
          <w:sz w:val="24"/>
          <w:szCs w:val="24"/>
        </w:rPr>
        <w:footnoteReference w:id="3"/>
      </w:r>
    </w:p>
    <w:p w14:paraId="48427014"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7D2879B"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22A92512"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DFFDC42"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2) </w:t>
      </w:r>
      <w:r w:rsidRPr="00E63534">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B1BD12"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CAF475D" w14:textId="77777777" w:rsidR="00145B57" w:rsidRPr="00E63534" w:rsidRDefault="00145B57" w:rsidP="00145B57">
      <w:pPr>
        <w:ind w:firstLine="709"/>
        <w:jc w:val="both"/>
        <w:rPr>
          <w:rFonts w:ascii="Times New Roman" w:hAnsi="Times New Roman"/>
          <w:color w:val="000000"/>
          <w:sz w:val="24"/>
          <w:szCs w:val="24"/>
        </w:rPr>
      </w:pPr>
      <w:r w:rsidRPr="00E63534">
        <w:rPr>
          <w:rFonts w:ascii="Times New Roman" w:hAnsi="Times New Roman"/>
          <w:color w:val="000000"/>
          <w:sz w:val="24"/>
          <w:szCs w:val="24"/>
        </w:rPr>
        <w:t xml:space="preserve">4) </w:t>
      </w:r>
      <w:r w:rsidRPr="00E63534">
        <w:rPr>
          <w:rFonts w:ascii="Times New Roman" w:hAnsi="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63534">
        <w:rPr>
          <w:rFonts w:ascii="Times New Roman" w:hAnsi="Times New Roman"/>
          <w:color w:val="000000"/>
          <w:sz w:val="24"/>
          <w:szCs w:val="24"/>
        </w:rPr>
        <w:t>;</w:t>
      </w:r>
    </w:p>
    <w:p w14:paraId="0B517CF3"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03338AA"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муниципального образования Сердежское сельское поселение Яранского района Кировской области, органами местного самоуправления, правоохранительными органами, организациями и гражданами.</w:t>
      </w:r>
    </w:p>
    <w:p w14:paraId="5811A90C"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88F22A7"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p>
    <w:p w14:paraId="66312CB8" w14:textId="77777777" w:rsidR="00145B57" w:rsidRPr="00E63534" w:rsidRDefault="00145B57" w:rsidP="00145B57">
      <w:pPr>
        <w:pStyle w:val="ConsPlusNormal"/>
        <w:jc w:val="center"/>
        <w:rPr>
          <w:rFonts w:ascii="Times New Roman" w:hAnsi="Times New Roman" w:cs="Times New Roman"/>
          <w:b/>
          <w:bCs/>
          <w:color w:val="000000"/>
          <w:sz w:val="24"/>
          <w:szCs w:val="24"/>
        </w:rPr>
      </w:pPr>
      <w:r w:rsidRPr="00E63534">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E63534">
        <w:rPr>
          <w:rStyle w:val="a6"/>
          <w:rFonts w:ascii="Times New Roman" w:hAnsi="Times New Roman" w:cs="Times New Roman"/>
          <w:b/>
          <w:bCs/>
          <w:color w:val="000000"/>
          <w:sz w:val="24"/>
          <w:szCs w:val="24"/>
        </w:rPr>
        <w:footnoteReference w:id="4"/>
      </w:r>
    </w:p>
    <w:p w14:paraId="078D76B3" w14:textId="77777777" w:rsidR="00145B57" w:rsidRPr="00E63534" w:rsidRDefault="00145B57" w:rsidP="00145B57">
      <w:pPr>
        <w:pStyle w:val="ConsPlusNormal"/>
        <w:jc w:val="center"/>
        <w:rPr>
          <w:rFonts w:ascii="Times New Roman" w:hAnsi="Times New Roman" w:cs="Times New Roman"/>
          <w:b/>
          <w:bCs/>
          <w:color w:val="000000"/>
          <w:sz w:val="24"/>
          <w:szCs w:val="24"/>
        </w:rPr>
      </w:pPr>
    </w:p>
    <w:p w14:paraId="590F5B10"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D254AD5" w14:textId="77777777" w:rsidR="00145B57" w:rsidRPr="002957FC" w:rsidRDefault="00145B57" w:rsidP="00145B57">
      <w:pPr>
        <w:pStyle w:val="ConsPlusNormal"/>
        <w:ind w:firstLine="709"/>
        <w:jc w:val="both"/>
        <w:rPr>
          <w:rFonts w:ascii="Times New Roman" w:hAnsi="Times New Roman" w:cs="Times New Roman"/>
          <w:sz w:val="24"/>
          <w:szCs w:val="24"/>
        </w:rPr>
      </w:pPr>
      <w:r w:rsidRPr="002957FC">
        <w:rPr>
          <w:rFonts w:ascii="Times New Roman" w:hAnsi="Times New Roman" w:cs="Times New Roman"/>
          <w:sz w:val="24"/>
          <w:szCs w:val="24"/>
        </w:rPr>
        <w:t>4.2. Исключен Решением Думы от 26.09.2022 № 12.</w:t>
      </w:r>
    </w:p>
    <w:p w14:paraId="5AB494EF"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63534">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E63534">
        <w:rPr>
          <w:rFonts w:ascii="Times New Roman" w:hAnsi="Times New Roman" w:cs="Times New Roman"/>
          <w:color w:val="000000"/>
          <w:sz w:val="24"/>
          <w:szCs w:val="24"/>
        </w:rPr>
        <w:t>.</w:t>
      </w:r>
    </w:p>
    <w:p w14:paraId="5CC28092"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Сердежское сельское поселение Яранского района Кировской области</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 xml:space="preserve">с предварительным информированием </w:t>
      </w:r>
      <w:proofErr w:type="gramStart"/>
      <w:r w:rsidRPr="00E63534">
        <w:rPr>
          <w:rFonts w:ascii="Times New Roman" w:hAnsi="Times New Roman" w:cs="Times New Roman"/>
          <w:color w:val="000000"/>
          <w:sz w:val="24"/>
          <w:szCs w:val="24"/>
        </w:rPr>
        <w:t xml:space="preserve">главы </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о</w:t>
      </w:r>
      <w:proofErr w:type="gramEnd"/>
      <w:r w:rsidRPr="00E63534">
        <w:rPr>
          <w:rFonts w:ascii="Times New Roman" w:hAnsi="Times New Roman" w:cs="Times New Roman"/>
          <w:color w:val="000000"/>
          <w:sz w:val="24"/>
          <w:szCs w:val="24"/>
        </w:rPr>
        <w:t xml:space="preserve"> наличии в</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2CCB4286"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муниципального образования Сердежское сельское поселение Яранского района Кировской области.</w:t>
      </w:r>
    </w:p>
    <w:p w14:paraId="0CC3CE39"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ECB1562"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60001EAD"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FA5B706"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36B5BC4" w14:textId="77777777" w:rsidR="00145B57" w:rsidRPr="00E63534" w:rsidRDefault="00145B57" w:rsidP="00145B57">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8AC27FA" w14:textId="77777777" w:rsidR="00145B57" w:rsidRPr="00E63534" w:rsidRDefault="00145B57" w:rsidP="00145B57">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муниципального образования Сердежское сельское поселение Яранского района Кировской области не более чем на 20 рабочих дней.</w:t>
      </w:r>
    </w:p>
    <w:p w14:paraId="1F865706" w14:textId="77777777" w:rsidR="00145B57" w:rsidRPr="00E63534" w:rsidRDefault="00145B57" w:rsidP="00145B57">
      <w:pPr>
        <w:pStyle w:val="10"/>
        <w:ind w:firstLine="709"/>
        <w:jc w:val="both"/>
        <w:rPr>
          <w:rFonts w:ascii="Times New Roman" w:hAnsi="Times New Roman" w:cs="Times New Roman"/>
          <w:color w:val="000000"/>
          <w:sz w:val="24"/>
          <w:szCs w:val="24"/>
        </w:rPr>
      </w:pPr>
    </w:p>
    <w:p w14:paraId="7FC5334E" w14:textId="77777777" w:rsidR="00145B57" w:rsidRPr="00E63534" w:rsidRDefault="00145B57" w:rsidP="00145B57">
      <w:pPr>
        <w:pStyle w:val="10"/>
        <w:jc w:val="center"/>
        <w:rPr>
          <w:rFonts w:ascii="Times New Roman" w:hAnsi="Times New Roman" w:cs="Times New Roman"/>
          <w:b/>
          <w:bCs/>
          <w:color w:val="000000"/>
          <w:sz w:val="24"/>
          <w:szCs w:val="24"/>
        </w:rPr>
      </w:pPr>
      <w:r w:rsidRPr="00E63534">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14:paraId="4B4E2508" w14:textId="77777777" w:rsidR="00145B57" w:rsidRPr="00E63534" w:rsidRDefault="00145B57" w:rsidP="00145B57">
      <w:pPr>
        <w:pStyle w:val="10"/>
        <w:jc w:val="center"/>
        <w:rPr>
          <w:rFonts w:ascii="Times New Roman" w:hAnsi="Times New Roman" w:cs="Times New Roman"/>
          <w:b/>
          <w:bCs/>
          <w:color w:val="000000"/>
          <w:sz w:val="24"/>
          <w:szCs w:val="24"/>
        </w:rPr>
      </w:pPr>
    </w:p>
    <w:p w14:paraId="0FEF7AC0" w14:textId="77777777" w:rsidR="00145B57" w:rsidRPr="00E63534" w:rsidRDefault="00145B57" w:rsidP="00145B57">
      <w:pPr>
        <w:pStyle w:val="10"/>
        <w:tabs>
          <w:tab w:val="left" w:pos="851"/>
        </w:tabs>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144DF3B" w14:textId="77777777" w:rsidR="00145B57" w:rsidRPr="00E63534" w:rsidRDefault="00145B57" w:rsidP="00145B57">
      <w:pPr>
        <w:tabs>
          <w:tab w:val="left" w:pos="851"/>
        </w:tabs>
        <w:ind w:firstLine="709"/>
        <w:jc w:val="both"/>
        <w:rPr>
          <w:rFonts w:ascii="Times New Roman" w:hAnsi="Times New Roman"/>
          <w:sz w:val="24"/>
          <w:szCs w:val="24"/>
        </w:rPr>
      </w:pPr>
      <w:r w:rsidRPr="00E63534">
        <w:rPr>
          <w:rFonts w:ascii="Times New Roman" w:hAnsi="Times New Roman"/>
          <w:color w:val="000000"/>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Сердежской сельской Думой Яранского района Кировской области</w:t>
      </w:r>
      <w:r w:rsidRPr="00E63534">
        <w:rPr>
          <w:rFonts w:ascii="Times New Roman" w:hAnsi="Times New Roman"/>
          <w:i/>
          <w:iCs/>
          <w:color w:val="000000"/>
          <w:sz w:val="24"/>
          <w:szCs w:val="24"/>
        </w:rPr>
        <w:t>.</w:t>
      </w:r>
    </w:p>
    <w:p w14:paraId="7A34BF35" w14:textId="77777777" w:rsidR="00145B57" w:rsidRPr="00E63534" w:rsidRDefault="00145B57" w:rsidP="00145B57">
      <w:pPr>
        <w:pStyle w:val="10"/>
        <w:tabs>
          <w:tab w:val="left" w:pos="851"/>
        </w:tabs>
        <w:ind w:firstLine="709"/>
        <w:jc w:val="both"/>
        <w:rPr>
          <w:rFonts w:ascii="Times New Roman" w:hAnsi="Times New Roman" w:cs="Times New Roman"/>
          <w:sz w:val="24"/>
          <w:szCs w:val="24"/>
        </w:rPr>
      </w:pPr>
    </w:p>
    <w:p w14:paraId="5498604B" w14:textId="77777777" w:rsidR="00145B57" w:rsidRPr="00E63534" w:rsidRDefault="00145B57" w:rsidP="00145B57">
      <w:pPr>
        <w:pStyle w:val="ConsTitle"/>
        <w:widowControl/>
        <w:jc w:val="both"/>
        <w:rPr>
          <w:rFonts w:ascii="Times New Roman" w:hAnsi="Times New Roman" w:cs="Times New Roman"/>
          <w:sz w:val="24"/>
          <w:szCs w:val="24"/>
        </w:rPr>
      </w:pPr>
    </w:p>
    <w:p w14:paraId="74B309D0" w14:textId="77777777" w:rsidR="00145B57" w:rsidRPr="00E70727" w:rsidRDefault="00145B57" w:rsidP="00145B57">
      <w:pPr>
        <w:jc w:val="center"/>
        <w:rPr>
          <w:rFonts w:ascii="Times New Roman" w:hAnsi="Times New Roman"/>
          <w:b/>
          <w:bCs/>
          <w:color w:val="000000"/>
          <w:sz w:val="24"/>
          <w:szCs w:val="24"/>
        </w:rPr>
      </w:pPr>
      <w:r w:rsidRPr="00E63534">
        <w:rPr>
          <w:rFonts w:ascii="Times New Roman" w:hAnsi="Times New Roman"/>
          <w:color w:val="000000"/>
          <w:sz w:val="24"/>
          <w:szCs w:val="24"/>
        </w:rPr>
        <w:br w:type="page"/>
      </w:r>
      <w:r w:rsidRPr="00E70727">
        <w:rPr>
          <w:rFonts w:ascii="Times New Roman" w:hAnsi="Times New Roman"/>
          <w:b/>
          <w:bCs/>
          <w:color w:val="000000"/>
          <w:sz w:val="24"/>
          <w:szCs w:val="24"/>
        </w:rPr>
        <w:lastRenderedPageBreak/>
        <w:t xml:space="preserve">Пояснительная записка </w:t>
      </w:r>
    </w:p>
    <w:p w14:paraId="138C7856" w14:textId="77777777" w:rsidR="00145B57" w:rsidRPr="00E70727" w:rsidRDefault="00145B57" w:rsidP="00145B57">
      <w:pPr>
        <w:jc w:val="center"/>
        <w:rPr>
          <w:rFonts w:ascii="Times New Roman" w:hAnsi="Times New Roman"/>
          <w:b/>
          <w:bCs/>
          <w:color w:val="000000"/>
          <w:sz w:val="24"/>
          <w:szCs w:val="24"/>
        </w:rPr>
      </w:pPr>
      <w:r w:rsidRPr="00E70727">
        <w:rPr>
          <w:rFonts w:ascii="Times New Roman" w:hAnsi="Times New Roman"/>
          <w:b/>
          <w:bCs/>
          <w:color w:val="000000"/>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E70727">
        <w:rPr>
          <w:rFonts w:ascii="Times New Roman" w:hAnsi="Times New Roman"/>
          <w:b/>
          <w:bCs/>
          <w:color w:val="000000"/>
          <w:sz w:val="24"/>
          <w:szCs w:val="24"/>
        </w:rPr>
        <w:br/>
        <w:t xml:space="preserve">в границах населенных пунктов поселения </w:t>
      </w:r>
    </w:p>
    <w:p w14:paraId="0EF133D1" w14:textId="77777777" w:rsidR="00145B57" w:rsidRPr="00E70727" w:rsidRDefault="00145B57" w:rsidP="00145B57">
      <w:pPr>
        <w:jc w:val="center"/>
        <w:rPr>
          <w:rFonts w:ascii="Times New Roman" w:hAnsi="Times New Roman"/>
          <w:color w:val="000000"/>
          <w:sz w:val="24"/>
          <w:szCs w:val="24"/>
        </w:rPr>
      </w:pPr>
    </w:p>
    <w:p w14:paraId="565D91B8" w14:textId="77777777" w:rsidR="00145B57" w:rsidRPr="00E70727" w:rsidRDefault="00145B57" w:rsidP="00145B5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lang w:eastAsia="ru-RU"/>
        </w:rPr>
        <w:t xml:space="preserve">Положение о </w:t>
      </w:r>
      <w:bookmarkStart w:id="5" w:name="_Hlk79673403"/>
      <w:r w:rsidRPr="00E70727">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5"/>
      <w:r w:rsidRPr="00E70727">
        <w:rPr>
          <w:rFonts w:ascii="Times New Roman" w:hAnsi="Times New Roman" w:cs="Times New Roman"/>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70727">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5EAC33E8" w14:textId="77777777" w:rsidR="00145B57" w:rsidRPr="00E70727" w:rsidRDefault="00145B57" w:rsidP="00145B5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E70727">
        <w:rPr>
          <w:rFonts w:ascii="Times New Roman" w:hAnsi="Times New Roman" w:cs="Times New Roman"/>
          <w:sz w:val="24"/>
          <w:szCs w:val="24"/>
        </w:rPr>
        <w:t xml:space="preserve"> </w:t>
      </w:r>
      <w:r w:rsidRPr="00E70727">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F5032FC" w14:textId="77777777" w:rsidR="00145B57" w:rsidRPr="00E70727" w:rsidRDefault="00145B57" w:rsidP="00145B57">
      <w:pPr>
        <w:pStyle w:val="ConsTitle"/>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12C0B003" w14:textId="77777777" w:rsidR="00145B57" w:rsidRPr="00E70727" w:rsidRDefault="00145B57" w:rsidP="00145B57">
      <w:pPr>
        <w:pStyle w:val="ConsTitle"/>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70727">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70727">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E70727">
        <w:rPr>
          <w:rFonts w:ascii="Times New Roman" w:hAnsi="Times New Roman" w:cs="Times New Roman"/>
          <w:b w:val="0"/>
          <w:color w:val="000000"/>
          <w:sz w:val="24"/>
          <w:szCs w:val="24"/>
          <w:lang w:eastAsia="ru-RU"/>
        </w:rPr>
        <w:t>положение о виде муниципального контроля</w:t>
      </w:r>
      <w:r w:rsidRPr="00E70727">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14:paraId="052D1AFE" w14:textId="77777777" w:rsidR="00145B57" w:rsidRPr="00E70727" w:rsidRDefault="00145B57" w:rsidP="00145B5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2E7122B8" w14:textId="77777777" w:rsidR="00145B57" w:rsidRPr="00E70727" w:rsidRDefault="00145B57" w:rsidP="00145B57">
      <w:pPr>
        <w:pStyle w:val="ConsTitle"/>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w:t>
      </w:r>
      <w:r w:rsidRPr="00E70727">
        <w:rPr>
          <w:rFonts w:ascii="Times New Roman" w:hAnsi="Times New Roman" w:cs="Times New Roman"/>
          <w:b w:val="0"/>
          <w:color w:val="000000"/>
          <w:sz w:val="24"/>
          <w:szCs w:val="24"/>
          <w:shd w:val="clear" w:color="auto" w:fill="FFFFFF"/>
          <w:lang w:eastAsia="ru-RU"/>
        </w:rPr>
        <w:lastRenderedPageBreak/>
        <w:t>наблюдение за соблюдением обязательных требований, выездное обследование) проводятся в форме внеплановых мероприятий.</w:t>
      </w:r>
    </w:p>
    <w:p w14:paraId="454DB945" w14:textId="77777777" w:rsidR="00145B57" w:rsidRPr="00E70727" w:rsidRDefault="00145B57" w:rsidP="00145B5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1C97065" w14:textId="77777777" w:rsidR="00145B57" w:rsidRPr="00E70727" w:rsidRDefault="00145B57" w:rsidP="00145B5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37E9B4D9" w14:textId="77777777" w:rsidR="00145B57" w:rsidRPr="00E70727" w:rsidRDefault="00145B57" w:rsidP="00145B5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1BCBC0BA" w14:textId="77777777" w:rsidR="00145B57" w:rsidRPr="00E70727" w:rsidRDefault="00145B57" w:rsidP="00145B57">
      <w:pPr>
        <w:pStyle w:val="ConsTitle"/>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14:paraId="72AD5584" w14:textId="77777777" w:rsidR="00145B57" w:rsidRPr="00E70727" w:rsidRDefault="00145B57" w:rsidP="00145B57">
      <w:pPr>
        <w:pStyle w:val="ConsTitle"/>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1) информирование;</w:t>
      </w:r>
    </w:p>
    <w:p w14:paraId="7EB6A0C3" w14:textId="77777777" w:rsidR="00145B57" w:rsidRPr="00E70727" w:rsidRDefault="00145B57" w:rsidP="00145B57">
      <w:pPr>
        <w:pStyle w:val="ConsTitle"/>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14:paraId="3F4243C3" w14:textId="77777777" w:rsidR="00145B57" w:rsidRPr="00E70727" w:rsidRDefault="00145B57" w:rsidP="00145B57">
      <w:pPr>
        <w:pStyle w:val="ConsTitle"/>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3) объявление предостережений;</w:t>
      </w:r>
    </w:p>
    <w:p w14:paraId="6C2E7178" w14:textId="77777777" w:rsidR="00145B57" w:rsidRPr="00E70727" w:rsidRDefault="00145B57" w:rsidP="00145B57">
      <w:pPr>
        <w:pStyle w:val="ConsTitle"/>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4) консультирование;</w:t>
      </w:r>
    </w:p>
    <w:p w14:paraId="4CC3FC6F" w14:textId="77777777" w:rsidR="00145B57" w:rsidRPr="00E70727" w:rsidRDefault="00145B57" w:rsidP="00145B57">
      <w:pPr>
        <w:pStyle w:val="ConsTitle"/>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5) профилактический визит.</w:t>
      </w:r>
    </w:p>
    <w:p w14:paraId="15B80146" w14:textId="77777777" w:rsidR="00145B57" w:rsidRPr="00E70727" w:rsidRDefault="00145B57" w:rsidP="00145B57">
      <w:pPr>
        <w:pStyle w:val="ConsTitle"/>
        <w:ind w:firstLine="709"/>
        <w:jc w:val="both"/>
        <w:rPr>
          <w:rFonts w:ascii="Times New Roman" w:hAnsi="Times New Roman" w:cs="Times New Roman"/>
          <w:b w:val="0"/>
          <w:color w:val="000000"/>
          <w:sz w:val="24"/>
          <w:szCs w:val="24"/>
          <w:shd w:val="clear" w:color="auto" w:fill="FFFFFF"/>
          <w:lang w:eastAsia="ru-RU"/>
        </w:rPr>
      </w:pPr>
      <w:r w:rsidRPr="00E70727">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4F1590D4" w14:textId="77777777" w:rsidR="00145B57" w:rsidRPr="00E70727" w:rsidRDefault="00145B57" w:rsidP="00145B57">
      <w:pPr>
        <w:pStyle w:val="ConsTitle"/>
        <w:widowControl/>
        <w:ind w:firstLine="709"/>
        <w:jc w:val="both"/>
        <w:rPr>
          <w:rFonts w:ascii="Times New Roman" w:hAnsi="Times New Roman" w:cs="Times New Roman"/>
          <w:b w:val="0"/>
          <w:bCs/>
          <w:color w:val="000000"/>
          <w:sz w:val="24"/>
          <w:szCs w:val="24"/>
        </w:rPr>
      </w:pPr>
      <w:r w:rsidRPr="00E70727">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E70727">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14:paraId="0961E9EA" w14:textId="77777777" w:rsidR="00145B57" w:rsidRPr="00E70727" w:rsidRDefault="00145B57" w:rsidP="00145B57">
      <w:pPr>
        <w:rPr>
          <w:rFonts w:ascii="Times New Roman" w:hAnsi="Times New Roman"/>
          <w:sz w:val="24"/>
          <w:szCs w:val="24"/>
        </w:rPr>
      </w:pPr>
    </w:p>
    <w:p w14:paraId="0C5761C5" w14:textId="77777777" w:rsidR="00145B57" w:rsidRPr="00E70727" w:rsidRDefault="00145B57" w:rsidP="00145B57">
      <w:pPr>
        <w:jc w:val="both"/>
        <w:rPr>
          <w:rFonts w:ascii="Times New Roman" w:hAnsi="Times New Roman"/>
          <w:sz w:val="24"/>
          <w:szCs w:val="24"/>
        </w:rPr>
      </w:pPr>
    </w:p>
    <w:p w14:paraId="0F4E790B" w14:textId="77777777" w:rsidR="00145B57" w:rsidRPr="00E63534" w:rsidRDefault="00145B57" w:rsidP="00145B57">
      <w:pPr>
        <w:pStyle w:val="ConsPlusNormal"/>
        <w:rPr>
          <w:rFonts w:ascii="Times New Roman" w:hAnsi="Times New Roman" w:cs="Times New Roman"/>
          <w:color w:val="000000"/>
          <w:sz w:val="24"/>
          <w:szCs w:val="24"/>
        </w:rPr>
      </w:pPr>
    </w:p>
    <w:p w14:paraId="5086507F" w14:textId="77777777" w:rsidR="00145B57" w:rsidRDefault="00145B57" w:rsidP="00145B57"/>
    <w:p w14:paraId="4BCAE623" w14:textId="77777777" w:rsidR="00145B57" w:rsidRDefault="00145B57" w:rsidP="00145B57"/>
    <w:p w14:paraId="41EBA9ED" w14:textId="77777777" w:rsidR="00145B57" w:rsidRDefault="00145B57" w:rsidP="00145B57"/>
    <w:p w14:paraId="73536EB0" w14:textId="77777777" w:rsidR="00D4267D" w:rsidRDefault="008E3C13"/>
    <w:sectPr w:rsidR="00D426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87E81" w14:textId="77777777" w:rsidR="00855AFF" w:rsidRDefault="00855AFF" w:rsidP="00145B57">
      <w:r>
        <w:separator/>
      </w:r>
    </w:p>
  </w:endnote>
  <w:endnote w:type="continuationSeparator" w:id="0">
    <w:p w14:paraId="3BF6A1C2" w14:textId="77777777" w:rsidR="00855AFF" w:rsidRDefault="00855AFF" w:rsidP="0014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DFB72" w14:textId="77777777" w:rsidR="00855AFF" w:rsidRDefault="00855AFF" w:rsidP="00145B57">
      <w:r>
        <w:separator/>
      </w:r>
    </w:p>
  </w:footnote>
  <w:footnote w:type="continuationSeparator" w:id="0">
    <w:p w14:paraId="301A1D2D" w14:textId="77777777" w:rsidR="00855AFF" w:rsidRDefault="00855AFF" w:rsidP="00145B57">
      <w:r>
        <w:continuationSeparator/>
      </w:r>
    </w:p>
  </w:footnote>
  <w:footnote w:id="1">
    <w:p w14:paraId="08E2C171" w14:textId="77777777" w:rsidR="00145B57" w:rsidRDefault="00145B57" w:rsidP="00145B57">
      <w:pPr>
        <w:pStyle w:val="s1"/>
        <w:ind w:firstLine="0"/>
      </w:pPr>
    </w:p>
  </w:footnote>
  <w:footnote w:id="2">
    <w:p w14:paraId="7E23C571" w14:textId="77777777" w:rsidR="00145B57" w:rsidRDefault="00145B57" w:rsidP="00145B57">
      <w:pPr>
        <w:jc w:val="both"/>
      </w:pPr>
    </w:p>
    <w:p w14:paraId="3D5A8580" w14:textId="77777777" w:rsidR="00145B57" w:rsidRDefault="00145B57" w:rsidP="00145B57">
      <w:pPr>
        <w:jc w:val="both"/>
      </w:pPr>
    </w:p>
  </w:footnote>
  <w:footnote w:id="3">
    <w:p w14:paraId="54C0464E" w14:textId="77777777" w:rsidR="00145B57" w:rsidRDefault="00145B57" w:rsidP="00145B57">
      <w:pPr>
        <w:pStyle w:val="a4"/>
      </w:pPr>
    </w:p>
  </w:footnote>
  <w:footnote w:id="4">
    <w:p w14:paraId="6F561120" w14:textId="77777777" w:rsidR="00145B57" w:rsidRPr="00051DC7" w:rsidRDefault="00145B57" w:rsidP="00145B57">
      <w:pPr>
        <w:autoSpaceDE w:val="0"/>
        <w:autoSpaceDN w:val="0"/>
        <w:adjustRightInd w:val="0"/>
        <w:jc w:val="both"/>
        <w:rPr>
          <w:rFonts w:eastAsiaTheme="minorHAnsi"/>
          <w:lang w:eastAsia="en-US"/>
        </w:rPr>
      </w:pPr>
    </w:p>
    <w:p w14:paraId="53DBDCF4" w14:textId="77777777" w:rsidR="00145B57" w:rsidRDefault="00145B57" w:rsidP="00145B57">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D3"/>
    <w:rsid w:val="00145B57"/>
    <w:rsid w:val="001E150A"/>
    <w:rsid w:val="002957FC"/>
    <w:rsid w:val="004131DE"/>
    <w:rsid w:val="004F4E63"/>
    <w:rsid w:val="005D2B42"/>
    <w:rsid w:val="00667D21"/>
    <w:rsid w:val="00855AFF"/>
    <w:rsid w:val="00857106"/>
    <w:rsid w:val="008707FB"/>
    <w:rsid w:val="008E3C13"/>
    <w:rsid w:val="009E5219"/>
    <w:rsid w:val="00C903D3"/>
    <w:rsid w:val="00D67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31A6"/>
  <w15:chartTrackingRefBased/>
  <w15:docId w15:val="{CA7579A3-42C8-444A-A3F1-325AB64C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45B57"/>
    <w:pPr>
      <w:spacing w:after="0" w:line="240"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145B57"/>
    <w:pPr>
      <w:widowControl w:val="0"/>
      <w:autoSpaceDE w:val="0"/>
      <w:autoSpaceDN w:val="0"/>
      <w:adjustRightInd w:val="0"/>
      <w:spacing w:after="0" w:line="240" w:lineRule="auto"/>
    </w:pPr>
    <w:rPr>
      <w:rFonts w:ascii="Calibri" w:eastAsia="Calibri" w:hAnsi="Calibri" w:cs="Calibri"/>
      <w:sz w:val="28"/>
      <w:szCs w:val="28"/>
      <w:lang w:eastAsia="ru-RU"/>
    </w:rPr>
  </w:style>
  <w:style w:type="character" w:customStyle="1" w:styleId="ConsPlusNormal0">
    <w:name w:val="ConsPlusNormal Знак"/>
    <w:basedOn w:val="a0"/>
    <w:link w:val="ConsPlusNormal"/>
    <w:uiPriority w:val="99"/>
    <w:locked/>
    <w:rsid w:val="00145B57"/>
    <w:rPr>
      <w:rFonts w:ascii="Calibri" w:eastAsia="Calibri" w:hAnsi="Calibri" w:cs="Calibri"/>
      <w:sz w:val="28"/>
      <w:szCs w:val="28"/>
      <w:lang w:eastAsia="ru-RU"/>
    </w:rPr>
  </w:style>
  <w:style w:type="character" w:styleId="a3">
    <w:name w:val="Hyperlink"/>
    <w:basedOn w:val="a0"/>
    <w:uiPriority w:val="99"/>
    <w:semiHidden/>
    <w:unhideWhenUsed/>
    <w:rsid w:val="00145B57"/>
    <w:rPr>
      <w:color w:val="0000FF"/>
      <w:u w:val="single"/>
    </w:rPr>
  </w:style>
  <w:style w:type="paragraph" w:styleId="a4">
    <w:name w:val="footnote text"/>
    <w:basedOn w:val="a"/>
    <w:link w:val="1"/>
    <w:unhideWhenUsed/>
    <w:rsid w:val="00145B57"/>
    <w:rPr>
      <w:rFonts w:ascii="Times New Roman" w:eastAsia="Times New Roman" w:hAnsi="Times New Roman"/>
      <w:sz w:val="20"/>
      <w:szCs w:val="20"/>
    </w:rPr>
  </w:style>
  <w:style w:type="character" w:customStyle="1" w:styleId="a5">
    <w:name w:val="Текст сноски Знак"/>
    <w:basedOn w:val="a0"/>
    <w:uiPriority w:val="99"/>
    <w:semiHidden/>
    <w:rsid w:val="00145B57"/>
    <w:rPr>
      <w:rFonts w:ascii="Calibri" w:eastAsia="Calibri" w:hAnsi="Calibri" w:cs="Times New Roman"/>
      <w:sz w:val="20"/>
      <w:szCs w:val="20"/>
      <w:lang w:eastAsia="ru-RU"/>
    </w:rPr>
  </w:style>
  <w:style w:type="character" w:customStyle="1" w:styleId="1">
    <w:name w:val="Текст сноски Знак1"/>
    <w:basedOn w:val="a0"/>
    <w:link w:val="a4"/>
    <w:locked/>
    <w:rsid w:val="00145B57"/>
    <w:rPr>
      <w:rFonts w:ascii="Times New Roman" w:eastAsia="Times New Roman" w:hAnsi="Times New Roman" w:cs="Times New Roman"/>
      <w:sz w:val="20"/>
      <w:szCs w:val="20"/>
      <w:lang w:eastAsia="ru-RU"/>
    </w:rPr>
  </w:style>
  <w:style w:type="paragraph" w:customStyle="1" w:styleId="ConsTitle">
    <w:name w:val="ConsTitle"/>
    <w:rsid w:val="00145B5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45B57"/>
    <w:pPr>
      <w:ind w:firstLine="720"/>
      <w:jc w:val="both"/>
    </w:pPr>
    <w:rPr>
      <w:rFonts w:ascii="Arial" w:eastAsia="Times New Roman" w:hAnsi="Arial" w:cs="Arial"/>
      <w:sz w:val="26"/>
      <w:szCs w:val="26"/>
    </w:rPr>
  </w:style>
  <w:style w:type="paragraph" w:customStyle="1" w:styleId="10">
    <w:name w:val="Без интервала1"/>
    <w:rsid w:val="00145B57"/>
    <w:pPr>
      <w:suppressAutoHyphens/>
      <w:spacing w:after="0" w:line="240" w:lineRule="auto"/>
    </w:pPr>
    <w:rPr>
      <w:rFonts w:ascii="Calibri" w:eastAsia="Times New Roman" w:hAnsi="Calibri" w:cs="Calibri"/>
      <w:lang w:eastAsia="zh-CN"/>
    </w:rPr>
  </w:style>
  <w:style w:type="character" w:styleId="a6">
    <w:name w:val="footnote reference"/>
    <w:uiPriority w:val="99"/>
    <w:semiHidden/>
    <w:unhideWhenUsed/>
    <w:rsid w:val="00145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Pages>
  <Words>7100</Words>
  <Characters>40475</Characters>
  <Application>Microsoft Office Word</Application>
  <DocSecurity>0</DocSecurity>
  <Lines>337</Lines>
  <Paragraphs>94</Paragraphs>
  <ScaleCrop>false</ScaleCrop>
  <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2024-03-19T11:58:00Z</dcterms:created>
  <dcterms:modified xsi:type="dcterms:W3CDTF">2024-04-16T08:35:00Z</dcterms:modified>
</cp:coreProperties>
</file>