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20"/>
        <w:gridCol w:w="8506"/>
        <w:gridCol w:w="670"/>
        <w:gridCol w:w="9"/>
      </w:tblGrid>
      <w:tr w:rsidR="00794C34" w:rsidRPr="005F75B5" w14:paraId="230DD8F2" w14:textId="77777777" w:rsidTr="00794C34">
        <w:trPr>
          <w:cantSplit/>
          <w:trHeight w:val="3635"/>
        </w:trPr>
        <w:tc>
          <w:tcPr>
            <w:tcW w:w="9709" w:type="dxa"/>
            <w:gridSpan w:val="4"/>
            <w:hideMark/>
          </w:tcPr>
          <w:p w14:paraId="0B5C4A22" w14:textId="77777777" w:rsidR="00794C34" w:rsidRPr="005F75B5" w:rsidRDefault="00794C3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5F75B5">
              <w:rPr>
                <w:sz w:val="26"/>
                <w:szCs w:val="26"/>
                <w:lang w:eastAsia="en-US"/>
              </w:rPr>
              <w:t xml:space="preserve">                                       </w:t>
            </w:r>
          </w:p>
          <w:tbl>
            <w:tblPr>
              <w:tblW w:w="907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0"/>
              <w:gridCol w:w="2787"/>
              <w:gridCol w:w="2442"/>
              <w:gridCol w:w="1916"/>
            </w:tblGrid>
            <w:tr w:rsidR="00794C34" w:rsidRPr="005F75B5" w14:paraId="58867FF7" w14:textId="77777777">
              <w:trPr>
                <w:trHeight w:val="2030"/>
                <w:jc w:val="center"/>
              </w:trPr>
              <w:tc>
                <w:tcPr>
                  <w:tcW w:w="9072" w:type="dxa"/>
                  <w:gridSpan w:val="4"/>
                  <w:hideMark/>
                </w:tcPr>
                <w:p w14:paraId="6E94B95D" w14:textId="50A08B2C" w:rsidR="00794C34" w:rsidRPr="005F75B5" w:rsidRDefault="00794C34">
                  <w:pPr>
                    <w:pStyle w:val="Iioaioo"/>
                    <w:keepLines w:val="0"/>
                    <w:tabs>
                      <w:tab w:val="left" w:pos="2977"/>
                    </w:tabs>
                    <w:spacing w:before="360" w:after="360"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5F75B5">
                    <w:rPr>
                      <w:sz w:val="26"/>
                      <w:szCs w:val="26"/>
                      <w:lang w:eastAsia="en-US"/>
                    </w:rPr>
                    <w:t xml:space="preserve">АДМИНИСТРАЦИЯ СЕРДЕЖСКОГО СЕЛЬСКОГО ПОСЕЛЕНИЯ             ЯРАНСКОГО </w:t>
                  </w:r>
                  <w:r w:rsidR="005F75B5" w:rsidRPr="005F75B5">
                    <w:rPr>
                      <w:sz w:val="26"/>
                      <w:szCs w:val="26"/>
                      <w:lang w:eastAsia="en-US"/>
                    </w:rPr>
                    <w:t>РАЙОНА КИРОВСКОЙ</w:t>
                  </w:r>
                  <w:r w:rsidRPr="005F75B5">
                    <w:rPr>
                      <w:sz w:val="26"/>
                      <w:szCs w:val="26"/>
                      <w:lang w:eastAsia="en-US"/>
                    </w:rPr>
                    <w:t xml:space="preserve"> ОБЛАСТИ</w:t>
                  </w:r>
                </w:p>
                <w:p w14:paraId="5A981BC5" w14:textId="77777777" w:rsidR="00794C34" w:rsidRPr="005F75B5" w:rsidRDefault="00794C34">
                  <w:pPr>
                    <w:pStyle w:val="a6"/>
                    <w:keepLines w:val="0"/>
                    <w:spacing w:before="0" w:after="480" w:line="276" w:lineRule="auto"/>
                    <w:rPr>
                      <w:noProof w:val="0"/>
                      <w:sz w:val="26"/>
                      <w:szCs w:val="26"/>
                      <w:lang w:eastAsia="en-US"/>
                    </w:rPr>
                  </w:pPr>
                  <w:r w:rsidRPr="005F75B5">
                    <w:rPr>
                      <w:noProof w:val="0"/>
                      <w:sz w:val="26"/>
                      <w:szCs w:val="26"/>
                      <w:lang w:eastAsia="en-US"/>
                    </w:rPr>
                    <w:t xml:space="preserve">ПОСТАНОВЛЕНИЕ </w:t>
                  </w:r>
                </w:p>
                <w:p w14:paraId="186E3F7E" w14:textId="77777777" w:rsidR="00794C34" w:rsidRPr="005F75B5" w:rsidRDefault="00794C34">
                  <w:pPr>
                    <w:tabs>
                      <w:tab w:val="left" w:pos="2160"/>
                    </w:tabs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5F75B5">
                    <w:rPr>
                      <w:sz w:val="26"/>
                      <w:szCs w:val="26"/>
                      <w:lang w:eastAsia="en-US"/>
                    </w:rPr>
                    <w:tab/>
                  </w:r>
                </w:p>
              </w:tc>
            </w:tr>
            <w:tr w:rsidR="00794C34" w:rsidRPr="005F75B5" w14:paraId="2ED0137D" w14:textId="77777777">
              <w:trPr>
                <w:jc w:val="center"/>
              </w:trPr>
              <w:tc>
                <w:tcPr>
                  <w:tcW w:w="1930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3AE8139A" w14:textId="1AAB8034" w:rsidR="00794C34" w:rsidRPr="005F75B5" w:rsidRDefault="00A8473B">
                  <w:pPr>
                    <w:tabs>
                      <w:tab w:val="left" w:pos="2765"/>
                    </w:tabs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>
                    <w:rPr>
                      <w:sz w:val="26"/>
                      <w:szCs w:val="26"/>
                      <w:lang w:eastAsia="en-US"/>
                    </w:rPr>
                    <w:t>12.09</w:t>
                  </w:r>
                  <w:r w:rsidR="00794C34" w:rsidRPr="005F75B5">
                    <w:rPr>
                      <w:sz w:val="26"/>
                      <w:szCs w:val="26"/>
                      <w:lang w:eastAsia="en-US"/>
                    </w:rPr>
                    <w:t>.2024</w:t>
                  </w:r>
                </w:p>
              </w:tc>
              <w:tc>
                <w:tcPr>
                  <w:tcW w:w="2786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444D1DC" w14:textId="77777777" w:rsidR="00794C34" w:rsidRPr="005F75B5" w:rsidRDefault="00794C34">
                  <w:pPr>
                    <w:spacing w:line="276" w:lineRule="auto"/>
                    <w:rPr>
                      <w:position w:val="-6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441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F33D9BD" w14:textId="77777777" w:rsidR="00794C34" w:rsidRPr="005F75B5" w:rsidRDefault="00794C34">
                  <w:pPr>
                    <w:spacing w:line="276" w:lineRule="auto"/>
                    <w:jc w:val="right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915" w:type="dxa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14:paraId="5334E207" w14:textId="0E1FA304" w:rsidR="00794C34" w:rsidRPr="005F75B5" w:rsidRDefault="00794C34">
                  <w:pPr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  <w:r w:rsidRPr="005F75B5">
                    <w:rPr>
                      <w:sz w:val="26"/>
                      <w:szCs w:val="26"/>
                      <w:lang w:eastAsia="en-US"/>
                    </w:rPr>
                    <w:t xml:space="preserve">№ </w:t>
                  </w:r>
                  <w:r w:rsidR="00A8473B">
                    <w:rPr>
                      <w:sz w:val="26"/>
                      <w:szCs w:val="26"/>
                      <w:lang w:eastAsia="en-US"/>
                    </w:rPr>
                    <w:t>48</w:t>
                  </w:r>
                  <w:bookmarkStart w:id="0" w:name="_GoBack"/>
                  <w:bookmarkEnd w:id="0"/>
                </w:p>
              </w:tc>
            </w:tr>
            <w:tr w:rsidR="00794C34" w:rsidRPr="005F75B5" w14:paraId="0FC293CE" w14:textId="77777777">
              <w:trPr>
                <w:jc w:val="center"/>
              </w:trPr>
              <w:tc>
                <w:tcPr>
                  <w:tcW w:w="9072" w:type="dxa"/>
                  <w:gridSpan w:val="4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F88804B" w14:textId="77777777" w:rsidR="00794C34" w:rsidRPr="005F75B5" w:rsidRDefault="00794C34">
                  <w:pPr>
                    <w:tabs>
                      <w:tab w:val="left" w:pos="2765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14:paraId="32AEADF0" w14:textId="77777777" w:rsidR="00794C34" w:rsidRPr="005F75B5" w:rsidRDefault="00794C34">
                  <w:pPr>
                    <w:tabs>
                      <w:tab w:val="left" w:pos="2765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</w:p>
                <w:p w14:paraId="7253B138" w14:textId="77777777" w:rsidR="00794C34" w:rsidRPr="005F75B5" w:rsidRDefault="00794C34">
                  <w:pPr>
                    <w:tabs>
                      <w:tab w:val="left" w:pos="2765"/>
                    </w:tabs>
                    <w:spacing w:line="276" w:lineRule="auto"/>
                    <w:jc w:val="center"/>
                    <w:rPr>
                      <w:sz w:val="26"/>
                      <w:szCs w:val="26"/>
                      <w:lang w:eastAsia="en-US"/>
                    </w:rPr>
                  </w:pPr>
                  <w:r w:rsidRPr="005F75B5">
                    <w:rPr>
                      <w:sz w:val="26"/>
                      <w:szCs w:val="26"/>
                      <w:lang w:eastAsia="en-US"/>
                    </w:rPr>
                    <w:t>с. Сердеж</w:t>
                  </w:r>
                </w:p>
              </w:tc>
            </w:tr>
          </w:tbl>
          <w:p w14:paraId="36ACED06" w14:textId="77777777" w:rsidR="00794C34" w:rsidRPr="005F75B5" w:rsidRDefault="00794C3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794C34" w:rsidRPr="005F75B5" w14:paraId="6572A769" w14:textId="77777777" w:rsidTr="00794C34">
        <w:trPr>
          <w:gridAfter w:val="1"/>
          <w:wAfter w:w="9" w:type="dxa"/>
          <w:cantSplit/>
          <w:trHeight w:val="393"/>
        </w:trPr>
        <w:tc>
          <w:tcPr>
            <w:tcW w:w="520" w:type="dxa"/>
          </w:tcPr>
          <w:p w14:paraId="6548869E" w14:textId="77777777" w:rsidR="00794C34" w:rsidRPr="005F75B5" w:rsidRDefault="00794C34">
            <w:pPr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8510" w:type="dxa"/>
            <w:hideMark/>
          </w:tcPr>
          <w:p w14:paraId="2A6138E9" w14:textId="42ABE822" w:rsidR="00794C34" w:rsidRPr="005F75B5" w:rsidRDefault="00794C34">
            <w:pPr>
              <w:snapToGrid w:val="0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5F75B5">
              <w:rPr>
                <w:b/>
                <w:sz w:val="26"/>
                <w:szCs w:val="26"/>
                <w:lang w:eastAsia="en-US"/>
              </w:rPr>
              <w:t>О подготовке проекта изменений в местные нормативы градостроительного проектирования   Сердежского сельского поселение Яранского района Кировской области</w:t>
            </w:r>
          </w:p>
        </w:tc>
        <w:tc>
          <w:tcPr>
            <w:tcW w:w="670" w:type="dxa"/>
          </w:tcPr>
          <w:p w14:paraId="6ED1107E" w14:textId="77777777" w:rsidR="00794C34" w:rsidRPr="005F75B5" w:rsidRDefault="00794C34">
            <w:pPr>
              <w:snapToGri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794C34" w:rsidRPr="005F75B5" w14:paraId="407ADA1A" w14:textId="77777777" w:rsidTr="00794C34">
        <w:trPr>
          <w:cantSplit/>
          <w:trHeight w:val="80"/>
        </w:trPr>
        <w:tc>
          <w:tcPr>
            <w:tcW w:w="9709" w:type="dxa"/>
            <w:gridSpan w:val="4"/>
          </w:tcPr>
          <w:p w14:paraId="23031698" w14:textId="77777777" w:rsidR="00794C34" w:rsidRDefault="00794C34">
            <w:pPr>
              <w:pStyle w:val="a4"/>
              <w:tabs>
                <w:tab w:val="left" w:pos="708"/>
              </w:tabs>
              <w:snapToGrid w:val="0"/>
              <w:spacing w:line="276" w:lineRule="auto"/>
              <w:ind w:firstLine="720"/>
              <w:jc w:val="center"/>
              <w:rPr>
                <w:sz w:val="26"/>
                <w:szCs w:val="26"/>
              </w:rPr>
            </w:pPr>
          </w:p>
          <w:p w14:paraId="7EA5FA28" w14:textId="5D846599" w:rsidR="005F75B5" w:rsidRPr="005F75B5" w:rsidRDefault="005F75B5" w:rsidP="005F75B5">
            <w:pPr>
              <w:pStyle w:val="a4"/>
              <w:tabs>
                <w:tab w:val="left" w:pos="708"/>
              </w:tabs>
              <w:snapToGrid w:val="0"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440DDDCE" w14:textId="77777777" w:rsidR="00794C34" w:rsidRPr="005F75B5" w:rsidRDefault="00794C34" w:rsidP="00794C34">
      <w:pPr>
        <w:pStyle w:val="ConsPlusNonformat"/>
        <w:tabs>
          <w:tab w:val="left" w:pos="720"/>
          <w:tab w:val="left" w:pos="90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5F75B5">
        <w:rPr>
          <w:rFonts w:ascii="Times New Roman" w:hAnsi="Times New Roman" w:cs="Times New Roman"/>
          <w:sz w:val="26"/>
          <w:szCs w:val="26"/>
        </w:rPr>
        <w:t xml:space="preserve"> В соответствии с Градостроительным кодексом Российской Федерации, Федеральным </w:t>
      </w:r>
      <w:hyperlink r:id="rId4" w:history="1">
        <w:r w:rsidRPr="005F75B5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5F75B5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Сердежское сельское поселение, администрация Сердежского сельского поселения ПОСТАНОВЛЯЕТ:</w:t>
      </w:r>
    </w:p>
    <w:p w14:paraId="02DD589F" w14:textId="5675B0B1" w:rsidR="00794C34" w:rsidRPr="005F75B5" w:rsidRDefault="00794C34" w:rsidP="005F75B5">
      <w:pPr>
        <w:tabs>
          <w:tab w:val="left" w:pos="900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5F75B5">
        <w:rPr>
          <w:color w:val="000000"/>
          <w:sz w:val="26"/>
          <w:szCs w:val="26"/>
          <w:shd w:val="clear" w:color="auto" w:fill="FFFFFF"/>
        </w:rPr>
        <w:t xml:space="preserve">           1. Подготовить проект изменений в </w:t>
      </w:r>
      <w:r w:rsidR="005F75B5" w:rsidRPr="005F75B5">
        <w:rPr>
          <w:bCs/>
          <w:sz w:val="26"/>
          <w:szCs w:val="26"/>
          <w:lang w:eastAsia="en-US"/>
        </w:rPr>
        <w:t>местные нормативы градостроительного проектирования   Сердежского сельского поселение Яранского района Кировской области и внесения в них изменений (далее-проект изменений)</w:t>
      </w:r>
      <w:r w:rsidRPr="005F75B5">
        <w:rPr>
          <w:sz w:val="26"/>
          <w:szCs w:val="26"/>
        </w:rPr>
        <w:t xml:space="preserve">          </w:t>
      </w:r>
    </w:p>
    <w:p w14:paraId="009D8550" w14:textId="0FB63EE1" w:rsidR="00794C34" w:rsidRPr="005F75B5" w:rsidRDefault="00794C34" w:rsidP="00794C34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 w:rsidRPr="005F75B5">
        <w:rPr>
          <w:sz w:val="26"/>
          <w:szCs w:val="26"/>
        </w:rPr>
        <w:t xml:space="preserve">           </w:t>
      </w:r>
      <w:r w:rsidR="005F75B5" w:rsidRPr="005F75B5">
        <w:rPr>
          <w:sz w:val="26"/>
          <w:szCs w:val="26"/>
        </w:rPr>
        <w:t>2</w:t>
      </w:r>
      <w:r w:rsidRPr="005F75B5">
        <w:rPr>
          <w:sz w:val="26"/>
          <w:szCs w:val="26"/>
        </w:rPr>
        <w:t xml:space="preserve">. Установить срок </w:t>
      </w:r>
      <w:r w:rsidR="005F75B5" w:rsidRPr="005F75B5">
        <w:rPr>
          <w:sz w:val="26"/>
          <w:szCs w:val="26"/>
        </w:rPr>
        <w:t>проведения работ по подготовке проекта изменений до 17.09.2024</w:t>
      </w:r>
    </w:p>
    <w:p w14:paraId="1C3814E9" w14:textId="0F24BDC9" w:rsidR="00794C34" w:rsidRPr="005F75B5" w:rsidRDefault="00794C34" w:rsidP="005F75B5">
      <w:pPr>
        <w:tabs>
          <w:tab w:val="left" w:pos="720"/>
        </w:tabs>
        <w:spacing w:line="360" w:lineRule="auto"/>
        <w:jc w:val="both"/>
        <w:rPr>
          <w:sz w:val="26"/>
          <w:szCs w:val="26"/>
        </w:rPr>
      </w:pPr>
      <w:r w:rsidRPr="005F75B5">
        <w:rPr>
          <w:sz w:val="26"/>
          <w:szCs w:val="26"/>
        </w:rPr>
        <w:t xml:space="preserve">           </w:t>
      </w:r>
      <w:r w:rsidR="005F75B5" w:rsidRPr="005F75B5">
        <w:rPr>
          <w:sz w:val="26"/>
          <w:szCs w:val="26"/>
        </w:rPr>
        <w:t>3</w:t>
      </w:r>
      <w:r w:rsidRPr="005F75B5">
        <w:rPr>
          <w:sz w:val="26"/>
          <w:szCs w:val="26"/>
        </w:rPr>
        <w:t>. Специалисту 1 категории администрации Сердежского сельского поселения Жировой Е.В. обеспечить опубликование настоящего постановления в порядке, установленном для официального опубликования муниципальных правовых актов, иной официальной информации в течение трех дней со дня подписания настоящего постановления.</w:t>
      </w:r>
    </w:p>
    <w:p w14:paraId="2E86FF0B" w14:textId="77777777" w:rsidR="00794C34" w:rsidRPr="005F75B5" w:rsidRDefault="00794C34" w:rsidP="00794C34">
      <w:pPr>
        <w:tabs>
          <w:tab w:val="left" w:pos="900"/>
        </w:tabs>
        <w:spacing w:line="360" w:lineRule="auto"/>
        <w:jc w:val="both"/>
        <w:rPr>
          <w:sz w:val="26"/>
          <w:szCs w:val="26"/>
        </w:rPr>
      </w:pPr>
      <w:r w:rsidRPr="005F75B5">
        <w:rPr>
          <w:sz w:val="26"/>
          <w:szCs w:val="26"/>
        </w:rPr>
        <w:t xml:space="preserve">           6. Контроль за исполнением настоящего постановления оставляю за собой.</w:t>
      </w:r>
    </w:p>
    <w:p w14:paraId="6C15CC79" w14:textId="68C63AE2" w:rsidR="00794C34" w:rsidRDefault="00794C34" w:rsidP="00794C34">
      <w:pPr>
        <w:jc w:val="both"/>
        <w:outlineLvl w:val="0"/>
        <w:rPr>
          <w:sz w:val="26"/>
          <w:szCs w:val="26"/>
        </w:rPr>
      </w:pPr>
    </w:p>
    <w:p w14:paraId="17CDCCF1" w14:textId="77777777" w:rsidR="00AD3E44" w:rsidRPr="005F75B5" w:rsidRDefault="00AD3E44" w:rsidP="00794C34">
      <w:pPr>
        <w:jc w:val="both"/>
        <w:outlineLvl w:val="0"/>
        <w:rPr>
          <w:sz w:val="26"/>
          <w:szCs w:val="26"/>
        </w:rPr>
      </w:pPr>
    </w:p>
    <w:p w14:paraId="1B521F71" w14:textId="77777777" w:rsidR="00794C34" w:rsidRPr="005F75B5" w:rsidRDefault="00794C34" w:rsidP="00794C34">
      <w:pPr>
        <w:outlineLvl w:val="0"/>
        <w:rPr>
          <w:sz w:val="26"/>
          <w:szCs w:val="26"/>
        </w:rPr>
      </w:pPr>
      <w:r w:rsidRPr="005F75B5">
        <w:rPr>
          <w:sz w:val="26"/>
          <w:szCs w:val="26"/>
        </w:rPr>
        <w:t>Глава Сердежского</w:t>
      </w:r>
    </w:p>
    <w:p w14:paraId="388CF1AA" w14:textId="77777777" w:rsidR="00794C34" w:rsidRPr="005F75B5" w:rsidRDefault="00794C34" w:rsidP="00794C34">
      <w:pPr>
        <w:outlineLvl w:val="0"/>
        <w:rPr>
          <w:sz w:val="26"/>
          <w:szCs w:val="26"/>
        </w:rPr>
      </w:pPr>
      <w:r w:rsidRPr="005F75B5">
        <w:rPr>
          <w:sz w:val="26"/>
          <w:szCs w:val="26"/>
        </w:rPr>
        <w:t>сельского поселения                                                          С.А.Мертвищев</w:t>
      </w:r>
    </w:p>
    <w:p w14:paraId="121FE8C4" w14:textId="77777777" w:rsidR="00794C34" w:rsidRPr="005F75B5" w:rsidRDefault="00794C34" w:rsidP="00794C34">
      <w:pPr>
        <w:outlineLvl w:val="0"/>
        <w:rPr>
          <w:sz w:val="26"/>
          <w:szCs w:val="26"/>
        </w:rPr>
      </w:pPr>
    </w:p>
    <w:p w14:paraId="6D317128" w14:textId="77777777" w:rsidR="00794C34" w:rsidRPr="005F75B5" w:rsidRDefault="00794C34" w:rsidP="00794C34">
      <w:pPr>
        <w:outlineLvl w:val="0"/>
        <w:rPr>
          <w:sz w:val="26"/>
          <w:szCs w:val="26"/>
        </w:rPr>
      </w:pPr>
    </w:p>
    <w:p w14:paraId="1CCEF016" w14:textId="77777777" w:rsidR="00794C34" w:rsidRPr="005F75B5" w:rsidRDefault="00794C34" w:rsidP="00794C34">
      <w:pPr>
        <w:outlineLvl w:val="0"/>
        <w:rPr>
          <w:sz w:val="26"/>
          <w:szCs w:val="26"/>
        </w:rPr>
      </w:pPr>
    </w:p>
    <w:p w14:paraId="49DD4CD7" w14:textId="77777777" w:rsidR="00794C34" w:rsidRDefault="00794C34" w:rsidP="00794C34">
      <w:pPr>
        <w:outlineLvl w:val="0"/>
        <w:rPr>
          <w:sz w:val="28"/>
          <w:szCs w:val="28"/>
        </w:rPr>
      </w:pPr>
    </w:p>
    <w:p w14:paraId="49D9AD92" w14:textId="77777777" w:rsidR="00794C34" w:rsidRDefault="00794C34" w:rsidP="00794C34">
      <w:pPr>
        <w:outlineLvl w:val="0"/>
        <w:rPr>
          <w:sz w:val="28"/>
          <w:szCs w:val="28"/>
        </w:rPr>
      </w:pPr>
    </w:p>
    <w:p w14:paraId="3E759FDC" w14:textId="77777777" w:rsidR="00D4267D" w:rsidRDefault="00A8473B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9ED"/>
    <w:rsid w:val="005F75B5"/>
    <w:rsid w:val="00794C34"/>
    <w:rsid w:val="008249ED"/>
    <w:rsid w:val="00857106"/>
    <w:rsid w:val="009E5219"/>
    <w:rsid w:val="00A8473B"/>
    <w:rsid w:val="00A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B204F"/>
  <w15:chartTrackingRefBased/>
  <w15:docId w15:val="{6D5BABD2-6787-4854-A0D8-87E8CE83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4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4C34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94C34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semiHidden/>
    <w:qFormat/>
    <w:rsid w:val="00794C3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Iioaioo">
    <w:name w:val="Ii oaio?o"/>
    <w:basedOn w:val="a"/>
    <w:rsid w:val="00794C34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6">
    <w:name w:val="Первая строка заголовка"/>
    <w:basedOn w:val="a"/>
    <w:rsid w:val="00794C34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customStyle="1" w:styleId="ConsPlusNonformat">
    <w:name w:val="ConsPlusNonformat"/>
    <w:uiPriority w:val="99"/>
    <w:qFormat/>
    <w:rsid w:val="00794C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9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9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B0725966E34051B88032C4C59B804728310EDF2A095588907B5556928D2A2D69A007532B26EEECC3Dk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2024-09-12T12:57:00Z</dcterms:created>
  <dcterms:modified xsi:type="dcterms:W3CDTF">2024-09-13T12:09:00Z</dcterms:modified>
</cp:coreProperties>
</file>