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AF06C" w14:textId="77777777" w:rsidR="00DF2916" w:rsidRDefault="00DF2916" w:rsidP="00DF2916">
      <w:pPr>
        <w:shd w:val="clear" w:color="auto" w:fill="FFFFFF"/>
        <w:spacing w:line="413" w:lineRule="exact"/>
        <w:ind w:right="-2"/>
        <w:jc w:val="center"/>
        <w:rPr>
          <w:spacing w:val="-2"/>
        </w:rPr>
      </w:pPr>
      <w:r>
        <w:rPr>
          <w:spacing w:val="-2"/>
        </w:rPr>
        <w:t>ГЛАВА СЕРДЕЖСКОГО СЕЛЬСКОГО ПОСЕЛЕНИЯ</w:t>
      </w:r>
    </w:p>
    <w:p w14:paraId="17664391" w14:textId="77777777" w:rsidR="00DF2916" w:rsidRDefault="00DF2916" w:rsidP="00DF2916">
      <w:pPr>
        <w:shd w:val="clear" w:color="auto" w:fill="FFFFFF"/>
        <w:spacing w:line="413" w:lineRule="exact"/>
        <w:ind w:right="-2"/>
        <w:jc w:val="center"/>
      </w:pPr>
      <w:r>
        <w:t>ЯРАНСКОГО РАЙОНА КИРОВСКОЙ ОБЛАСТИ</w:t>
      </w:r>
    </w:p>
    <w:p w14:paraId="493ACD78" w14:textId="77777777" w:rsidR="00DF2916" w:rsidRDefault="00DF2916" w:rsidP="00DF2916">
      <w:pPr>
        <w:shd w:val="clear" w:color="auto" w:fill="FFFFFF"/>
        <w:spacing w:before="408" w:line="413" w:lineRule="exact"/>
        <w:jc w:val="center"/>
      </w:pPr>
      <w:r>
        <w:rPr>
          <w:spacing w:val="52"/>
        </w:rPr>
        <w:t>ПОСТАНОВЛЕНИЕ</w:t>
      </w:r>
    </w:p>
    <w:p w14:paraId="6FE94C7B" w14:textId="4D04F66C" w:rsidR="00DF2916" w:rsidRDefault="00DF2916" w:rsidP="00DF2916">
      <w:pPr>
        <w:shd w:val="clear" w:color="auto" w:fill="FFFFFF"/>
        <w:spacing w:line="413" w:lineRule="exact"/>
        <w:ind w:left="5" w:right="-70"/>
        <w:jc w:val="center"/>
      </w:pPr>
      <w:r>
        <w:t xml:space="preserve">от </w:t>
      </w:r>
      <w:r w:rsidR="00F76828">
        <w:t>22</w:t>
      </w:r>
      <w:r>
        <w:t>.</w:t>
      </w:r>
      <w:r w:rsidR="00F76828">
        <w:t>10</w:t>
      </w:r>
      <w:r>
        <w:t>.2021 г № 4</w:t>
      </w:r>
    </w:p>
    <w:p w14:paraId="64280D5B" w14:textId="77777777" w:rsidR="00DF2916" w:rsidRDefault="00DF2916" w:rsidP="00DF2916">
      <w:pPr>
        <w:shd w:val="clear" w:color="auto" w:fill="FFFFFF"/>
        <w:spacing w:line="413" w:lineRule="exact"/>
        <w:ind w:left="5" w:right="-70"/>
        <w:jc w:val="center"/>
      </w:pPr>
      <w:r>
        <w:t>с. Сердеж</w:t>
      </w:r>
    </w:p>
    <w:p w14:paraId="6F9553DE" w14:textId="77777777" w:rsidR="00DF2916" w:rsidRDefault="00DF2916" w:rsidP="00DF2916"/>
    <w:p w14:paraId="4EBF567F" w14:textId="77777777" w:rsidR="00DF2916" w:rsidRDefault="00DF2916" w:rsidP="00DF2916"/>
    <w:p w14:paraId="1D6620E1" w14:textId="77777777" w:rsidR="00DF2916" w:rsidRDefault="00DF2916" w:rsidP="00DF2916">
      <w:pPr>
        <w:pStyle w:val="a6"/>
        <w:ind w:left="0" w:right="-365" w:firstLine="0"/>
        <w:jc w:val="center"/>
        <w:rPr>
          <w:b/>
        </w:rPr>
      </w:pPr>
      <w:r>
        <w:rPr>
          <w:b/>
        </w:rPr>
        <w:t>О назначении публичных слушаний</w:t>
      </w:r>
    </w:p>
    <w:p w14:paraId="720809F0" w14:textId="77777777" w:rsidR="00DF2916" w:rsidRDefault="00DF2916" w:rsidP="00DF2916"/>
    <w:p w14:paraId="397230DA" w14:textId="77777777" w:rsidR="00DF2916" w:rsidRDefault="00DF2916" w:rsidP="00DF2916"/>
    <w:p w14:paraId="6CC8EDFD" w14:textId="77777777" w:rsidR="00DF2916" w:rsidRDefault="00DF2916" w:rsidP="00DF2916"/>
    <w:p w14:paraId="735EF818" w14:textId="77777777" w:rsidR="00DF2916" w:rsidRPr="00B532B4" w:rsidRDefault="00DF2916" w:rsidP="00DF2916">
      <w:pPr>
        <w:tabs>
          <w:tab w:val="left" w:pos="6139"/>
        </w:tabs>
        <w:jc w:val="both"/>
      </w:pPr>
      <w:r w:rsidRPr="00F71F3C">
        <w:t xml:space="preserve">                    </w:t>
      </w:r>
      <w:r w:rsidRPr="00B532B4">
        <w:t xml:space="preserve">В соответствии с  пунктом 2 части 3 статьи 28 Федерального закона от 06.10.2003 №131-ФЗ «Об общих принципах организации местного самоуправления в Российской Федерации», Положением о публичных слушаниях в муниципальном образовании Сердежское сельское поселение, утвержденным решением Сердежской сельской Думы от  17.12.2015 № 132, статьей 15 Устава Сердежского сельского поселения, </w:t>
      </w:r>
      <w:r>
        <w:t>ПОСТАНОВЛЯЮ</w:t>
      </w:r>
      <w:r w:rsidRPr="00B532B4">
        <w:t>:</w:t>
      </w:r>
    </w:p>
    <w:p w14:paraId="1D60B438" w14:textId="0723159C" w:rsidR="00DF2916" w:rsidRDefault="00DF2916" w:rsidP="0060265D">
      <w:pPr>
        <w:pStyle w:val="a3"/>
        <w:widowControl w:val="0"/>
        <w:numPr>
          <w:ilvl w:val="0"/>
          <w:numId w:val="1"/>
        </w:numPr>
        <w:tabs>
          <w:tab w:val="left" w:pos="8430"/>
        </w:tabs>
        <w:autoSpaceDE w:val="0"/>
        <w:autoSpaceDN w:val="0"/>
        <w:adjustRightInd w:val="0"/>
        <w:ind w:hanging="229"/>
        <w:jc w:val="both"/>
      </w:pPr>
      <w:r>
        <w:t xml:space="preserve">Провести </w:t>
      </w:r>
      <w:r w:rsidR="00F76828">
        <w:t>12</w:t>
      </w:r>
      <w:r w:rsidRPr="00B532B4">
        <w:t xml:space="preserve"> </w:t>
      </w:r>
      <w:r w:rsidR="00F76828">
        <w:t>ноября</w:t>
      </w:r>
      <w:r>
        <w:t xml:space="preserve"> 202</w:t>
      </w:r>
      <w:r w:rsidR="00F76828">
        <w:t>5</w:t>
      </w:r>
      <w:r>
        <w:t xml:space="preserve"> </w:t>
      </w:r>
      <w:r w:rsidRPr="00B532B4">
        <w:t>года в 10.00 ч</w:t>
      </w:r>
      <w:r>
        <w:t xml:space="preserve">асов </w:t>
      </w:r>
      <w:r w:rsidR="00F76828">
        <w:t>в административном</w:t>
      </w:r>
      <w:r>
        <w:t xml:space="preserve"> здании</w:t>
      </w:r>
    </w:p>
    <w:p w14:paraId="21EE99CB" w14:textId="3CA941FA" w:rsidR="00DF2916" w:rsidRPr="00B532B4" w:rsidRDefault="00F76828" w:rsidP="00DF2916">
      <w:pPr>
        <w:widowControl w:val="0"/>
        <w:tabs>
          <w:tab w:val="left" w:pos="8430"/>
        </w:tabs>
        <w:autoSpaceDE w:val="0"/>
        <w:autoSpaceDN w:val="0"/>
        <w:adjustRightInd w:val="0"/>
        <w:jc w:val="both"/>
      </w:pPr>
      <w:r>
        <w:t>расположенного по</w:t>
      </w:r>
      <w:r w:rsidR="00DF2916">
        <w:t xml:space="preserve"> </w:t>
      </w:r>
      <w:r w:rsidR="00DF2916" w:rsidRPr="00B532B4">
        <w:t>ул. Свободы д. 11 публичные слушания по теме «О внесении изменений и дополнений в Устав муниципального образования Сердежское сельское поселение Яранского района Кировской области». Прилагается.</w:t>
      </w:r>
    </w:p>
    <w:p w14:paraId="55314305" w14:textId="0A6C1EC8" w:rsidR="00DF2916" w:rsidRPr="00B532B4" w:rsidRDefault="00DF2916" w:rsidP="0060265D">
      <w:pPr>
        <w:pStyle w:val="a6"/>
        <w:numPr>
          <w:ilvl w:val="0"/>
          <w:numId w:val="1"/>
        </w:numPr>
        <w:tabs>
          <w:tab w:val="left" w:pos="1134"/>
        </w:tabs>
        <w:ind w:left="0" w:right="0" w:firstLine="900"/>
        <w:jc w:val="both"/>
      </w:pPr>
      <w:r w:rsidRPr="00B532B4">
        <w:t>Ответственным за проведение публичных слушаний н</w:t>
      </w:r>
      <w:r>
        <w:t>азначить главу</w:t>
      </w:r>
      <w:r w:rsidR="00D62884">
        <w:t xml:space="preserve"> </w:t>
      </w:r>
      <w:r w:rsidRPr="00B532B4">
        <w:t>Сердежского</w:t>
      </w:r>
      <w:r>
        <w:t xml:space="preserve"> сельского поселения С.А. Мертвищева</w:t>
      </w:r>
      <w:r w:rsidRPr="00B532B4">
        <w:t>.</w:t>
      </w:r>
    </w:p>
    <w:p w14:paraId="366966BE" w14:textId="6D3E2FD8" w:rsidR="00DF2916" w:rsidRPr="007A2120" w:rsidRDefault="00DF2916" w:rsidP="0060265D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</w:pPr>
      <w:r w:rsidRPr="00B532B4">
        <w:t>К участию в слушаниях приглаш</w:t>
      </w:r>
      <w:r>
        <w:t>аются руководители учреждений и</w:t>
      </w:r>
      <w:r w:rsidR="00D62884">
        <w:t xml:space="preserve"> </w:t>
      </w:r>
      <w:r w:rsidRPr="007A2120">
        <w:t>организаций, граждане поселения, обладающие избирательным правом.</w:t>
      </w:r>
    </w:p>
    <w:p w14:paraId="0E3454E1" w14:textId="4FE8074A" w:rsidR="00DF2916" w:rsidRPr="00B532B4" w:rsidRDefault="00DF2916" w:rsidP="0060265D">
      <w:pPr>
        <w:pStyle w:val="ConsPlusNormal"/>
        <w:numPr>
          <w:ilvl w:val="0"/>
          <w:numId w:val="1"/>
        </w:numPr>
        <w:ind w:hanging="229"/>
        <w:jc w:val="both"/>
        <w:rPr>
          <w:rFonts w:ascii="Times New Roman" w:hAnsi="Times New Roman" w:cs="Times New Roman"/>
          <w:sz w:val="24"/>
          <w:szCs w:val="24"/>
        </w:rPr>
      </w:pPr>
      <w:r w:rsidRPr="00B532B4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D62884">
        <w:rPr>
          <w:rFonts w:ascii="Times New Roman" w:hAnsi="Times New Roman" w:cs="Times New Roman"/>
          <w:sz w:val="24"/>
          <w:szCs w:val="24"/>
        </w:rPr>
        <w:t>постановление</w:t>
      </w:r>
      <w:r w:rsidRPr="00B532B4">
        <w:rPr>
          <w:rFonts w:ascii="Times New Roman" w:hAnsi="Times New Roman" w:cs="Times New Roman"/>
          <w:sz w:val="24"/>
          <w:szCs w:val="24"/>
        </w:rPr>
        <w:t xml:space="preserve"> опубликовать в Информационном бюллетене органов</w:t>
      </w:r>
    </w:p>
    <w:p w14:paraId="08A8E2A1" w14:textId="2922A611" w:rsidR="00DF2916" w:rsidRPr="00B532B4" w:rsidRDefault="00DF2916" w:rsidP="00D628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32B4">
        <w:rPr>
          <w:rFonts w:ascii="Times New Roman" w:hAnsi="Times New Roman" w:cs="Times New Roman"/>
          <w:sz w:val="24"/>
          <w:szCs w:val="24"/>
        </w:rPr>
        <w:t xml:space="preserve">местного самоуправления Сердежского сельского поселения и разместить в сети Интернет на официальном сайте органов местного самоуправления муниципального образования </w:t>
      </w:r>
      <w:r w:rsidR="00D62884">
        <w:rPr>
          <w:rFonts w:ascii="Times New Roman" w:hAnsi="Times New Roman" w:cs="Times New Roman"/>
          <w:sz w:val="24"/>
          <w:szCs w:val="24"/>
        </w:rPr>
        <w:t xml:space="preserve">Сердежское сельское поселение </w:t>
      </w:r>
      <w:r w:rsidRPr="00B532B4">
        <w:rPr>
          <w:rFonts w:ascii="Times New Roman" w:hAnsi="Times New Roman" w:cs="Times New Roman"/>
          <w:sz w:val="24"/>
          <w:szCs w:val="24"/>
        </w:rPr>
        <w:t>Яранск</w:t>
      </w:r>
      <w:r w:rsidR="00D62884">
        <w:rPr>
          <w:rFonts w:ascii="Times New Roman" w:hAnsi="Times New Roman" w:cs="Times New Roman"/>
          <w:sz w:val="24"/>
          <w:szCs w:val="24"/>
        </w:rPr>
        <w:t>ого</w:t>
      </w:r>
      <w:r w:rsidRPr="00B532B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62884">
        <w:rPr>
          <w:rFonts w:ascii="Times New Roman" w:hAnsi="Times New Roman" w:cs="Times New Roman"/>
          <w:sz w:val="24"/>
          <w:szCs w:val="24"/>
        </w:rPr>
        <w:t>а</w:t>
      </w:r>
      <w:r w:rsidRPr="00B532B4">
        <w:rPr>
          <w:rFonts w:ascii="Times New Roman" w:hAnsi="Times New Roman" w:cs="Times New Roman"/>
          <w:sz w:val="24"/>
          <w:szCs w:val="24"/>
        </w:rPr>
        <w:t xml:space="preserve"> Кировской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0AF861" w14:textId="77777777" w:rsidR="00DF2916" w:rsidRPr="00B532B4" w:rsidRDefault="00DF2916" w:rsidP="00D62884">
      <w:pPr>
        <w:pStyle w:val="a6"/>
        <w:ind w:left="0" w:right="0" w:firstLine="0"/>
        <w:jc w:val="both"/>
      </w:pPr>
      <w:r w:rsidRPr="00B532B4">
        <w:t xml:space="preserve"> </w:t>
      </w:r>
    </w:p>
    <w:p w14:paraId="09E77C6E" w14:textId="77777777" w:rsidR="00DF2916" w:rsidRPr="00F71F3C" w:rsidRDefault="00DF2916" w:rsidP="00DF2916">
      <w:pPr>
        <w:pStyle w:val="a6"/>
        <w:ind w:left="0" w:right="0" w:firstLine="0"/>
        <w:jc w:val="both"/>
      </w:pPr>
    </w:p>
    <w:p w14:paraId="109D3D9D" w14:textId="77777777" w:rsidR="00DF2916" w:rsidRPr="00F71F3C" w:rsidRDefault="00DF2916" w:rsidP="00DF2916">
      <w:pPr>
        <w:pStyle w:val="a6"/>
        <w:ind w:left="0" w:right="0" w:firstLine="0"/>
        <w:jc w:val="both"/>
      </w:pPr>
    </w:p>
    <w:p w14:paraId="7B51659B" w14:textId="77777777" w:rsidR="00DF2916" w:rsidRPr="00F71F3C" w:rsidRDefault="00DF2916" w:rsidP="00DF2916">
      <w:pPr>
        <w:pStyle w:val="a6"/>
        <w:ind w:left="0" w:right="0" w:firstLine="0"/>
      </w:pPr>
      <w:r w:rsidRPr="00F71F3C">
        <w:t xml:space="preserve">Глава Сердежского </w:t>
      </w:r>
    </w:p>
    <w:p w14:paraId="7CB3E6A3" w14:textId="77777777" w:rsidR="00DF2916" w:rsidRPr="00F71F3C" w:rsidRDefault="00DF2916" w:rsidP="00DF2916">
      <w:pPr>
        <w:pStyle w:val="a6"/>
        <w:ind w:left="0" w:right="0" w:firstLine="0"/>
      </w:pPr>
      <w:r w:rsidRPr="00F71F3C">
        <w:t xml:space="preserve">сельского поселения                                                         </w:t>
      </w:r>
      <w:r>
        <w:t xml:space="preserve">                     </w:t>
      </w:r>
      <w:r w:rsidRPr="00F71F3C">
        <w:t xml:space="preserve">  </w:t>
      </w:r>
      <w:r>
        <w:t>С.А. Мертвищев</w:t>
      </w:r>
    </w:p>
    <w:p w14:paraId="1CA3FAD2" w14:textId="77777777" w:rsidR="00DF2916" w:rsidRPr="00F71F3C" w:rsidRDefault="00DF2916" w:rsidP="00DF2916">
      <w:pPr>
        <w:pStyle w:val="a6"/>
        <w:ind w:left="0" w:right="0" w:hanging="180"/>
      </w:pPr>
    </w:p>
    <w:p w14:paraId="59DA0AA7" w14:textId="77777777" w:rsidR="00DF2916" w:rsidRPr="00F71F3C" w:rsidRDefault="00DF2916" w:rsidP="00DF2916">
      <w:pPr>
        <w:pStyle w:val="a6"/>
        <w:ind w:left="0" w:right="0" w:hanging="180"/>
      </w:pPr>
    </w:p>
    <w:p w14:paraId="1CD783A2" w14:textId="77777777" w:rsidR="00DF2916" w:rsidRPr="00F71F3C" w:rsidRDefault="00DF2916" w:rsidP="00DF2916">
      <w:pPr>
        <w:pStyle w:val="a6"/>
        <w:ind w:left="0" w:right="0" w:hanging="180"/>
      </w:pPr>
    </w:p>
    <w:p w14:paraId="12E1A4F6" w14:textId="77777777" w:rsidR="00DF2916" w:rsidRPr="00F71F3C" w:rsidRDefault="00DF2916" w:rsidP="00DF2916">
      <w:pPr>
        <w:pStyle w:val="a6"/>
        <w:ind w:left="0" w:right="0" w:hanging="180"/>
      </w:pPr>
    </w:p>
    <w:p w14:paraId="7582334D" w14:textId="77777777" w:rsidR="00DF2916" w:rsidRPr="00F71F3C" w:rsidRDefault="00DF2916" w:rsidP="00DF2916">
      <w:pPr>
        <w:pStyle w:val="a6"/>
        <w:ind w:left="0" w:right="0" w:firstLine="0"/>
      </w:pPr>
    </w:p>
    <w:p w14:paraId="1EF70B2F" w14:textId="77777777" w:rsidR="00DF2916" w:rsidRPr="00F71F3C" w:rsidRDefault="00DF2916" w:rsidP="00DF2916">
      <w:pPr>
        <w:pStyle w:val="a6"/>
        <w:ind w:left="0" w:right="0" w:hanging="180"/>
      </w:pPr>
    </w:p>
    <w:p w14:paraId="0674C772" w14:textId="77777777" w:rsidR="00DF2916" w:rsidRPr="00F71F3C" w:rsidRDefault="00DF2916" w:rsidP="00DF2916">
      <w:pPr>
        <w:pStyle w:val="a6"/>
        <w:ind w:left="0" w:right="0" w:hanging="180"/>
      </w:pPr>
    </w:p>
    <w:p w14:paraId="723E5E20" w14:textId="78BABB47" w:rsidR="00D62884" w:rsidRDefault="00DF2916" w:rsidP="00DF2916">
      <w:pPr>
        <w:pStyle w:val="a6"/>
        <w:ind w:left="0" w:right="0" w:hanging="180"/>
        <w:jc w:val="center"/>
      </w:pPr>
      <w:r w:rsidRPr="0047541B">
        <w:t xml:space="preserve">                </w:t>
      </w:r>
    </w:p>
    <w:p w14:paraId="2EAF9146" w14:textId="2064F549" w:rsidR="0060265D" w:rsidRDefault="0060265D" w:rsidP="00DF2916">
      <w:pPr>
        <w:pStyle w:val="a6"/>
        <w:ind w:left="0" w:right="0" w:hanging="180"/>
        <w:jc w:val="center"/>
      </w:pPr>
    </w:p>
    <w:p w14:paraId="7FD580E1" w14:textId="67E1E9BC" w:rsidR="009E50AB" w:rsidRPr="00D268DD" w:rsidRDefault="00DF2916" w:rsidP="00E47AC2">
      <w:pPr>
        <w:pStyle w:val="a6"/>
        <w:ind w:left="0" w:right="0" w:hanging="180"/>
        <w:rPr>
          <w:sz w:val="26"/>
          <w:szCs w:val="26"/>
        </w:rPr>
      </w:pPr>
      <w:bookmarkStart w:id="0" w:name="_GoBack"/>
      <w:bookmarkEnd w:id="0"/>
      <w:r>
        <w:t xml:space="preserve">                                                           </w:t>
      </w:r>
      <w:r w:rsidR="00E47AC2">
        <w:t xml:space="preserve">               </w:t>
      </w:r>
    </w:p>
    <w:p w14:paraId="3CBE2D27" w14:textId="77777777" w:rsidR="009E50AB" w:rsidRPr="00D268DD" w:rsidRDefault="009E50AB" w:rsidP="009E50AB">
      <w:pPr>
        <w:rPr>
          <w:sz w:val="26"/>
          <w:szCs w:val="26"/>
        </w:rPr>
      </w:pPr>
    </w:p>
    <w:p w14:paraId="66D6FCEB" w14:textId="77777777" w:rsidR="009E50AB" w:rsidRPr="00D268DD" w:rsidRDefault="009E50AB" w:rsidP="009E50AB">
      <w:pPr>
        <w:rPr>
          <w:sz w:val="26"/>
          <w:szCs w:val="26"/>
        </w:rPr>
      </w:pPr>
    </w:p>
    <w:p w14:paraId="41DC77C9" w14:textId="77777777" w:rsidR="009E50AB" w:rsidRDefault="009E50AB"/>
    <w:sectPr w:rsidR="009E5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1F61"/>
    <w:multiLevelType w:val="hybridMultilevel"/>
    <w:tmpl w:val="DAF0D110"/>
    <w:lvl w:ilvl="0" w:tplc="9E4A1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A644A0"/>
    <w:multiLevelType w:val="multilevel"/>
    <w:tmpl w:val="B12802A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BC"/>
    <w:rsid w:val="003973BC"/>
    <w:rsid w:val="0060265D"/>
    <w:rsid w:val="00857106"/>
    <w:rsid w:val="009C09EE"/>
    <w:rsid w:val="009E50AB"/>
    <w:rsid w:val="009E5219"/>
    <w:rsid w:val="00B448BB"/>
    <w:rsid w:val="00D410A3"/>
    <w:rsid w:val="00D62884"/>
    <w:rsid w:val="00D65958"/>
    <w:rsid w:val="00DF2916"/>
    <w:rsid w:val="00E47AC2"/>
    <w:rsid w:val="00F7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1E23"/>
  <w15:chartTrackingRefBased/>
  <w15:docId w15:val="{8AED3264-78FA-46DC-83C6-07F8F592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9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9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F291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DF29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F291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DF291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F29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lock Text"/>
    <w:basedOn w:val="a"/>
    <w:unhideWhenUsed/>
    <w:rsid w:val="00DF2916"/>
    <w:pPr>
      <w:ind w:left="180" w:right="2695" w:hanging="540"/>
    </w:pPr>
  </w:style>
  <w:style w:type="paragraph" w:styleId="a7">
    <w:name w:val="Subtitle"/>
    <w:basedOn w:val="a"/>
    <w:link w:val="a8"/>
    <w:qFormat/>
    <w:rsid w:val="009E50AB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basedOn w:val="a0"/>
    <w:link w:val="a7"/>
    <w:rsid w:val="009E50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_"/>
    <w:basedOn w:val="a0"/>
    <w:link w:val="11"/>
    <w:rsid w:val="009E50A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9E50AB"/>
    <w:pPr>
      <w:widowControl w:val="0"/>
      <w:shd w:val="clear" w:color="auto" w:fill="FFFFFF"/>
      <w:spacing w:after="180" w:line="264" w:lineRule="auto"/>
      <w:ind w:firstLine="40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fontstyle01">
    <w:name w:val="fontstyle01"/>
    <w:basedOn w:val="a0"/>
    <w:rsid w:val="009E50A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2025-10-21T08:38:00Z</dcterms:created>
  <dcterms:modified xsi:type="dcterms:W3CDTF">2025-10-23T05:10:00Z</dcterms:modified>
</cp:coreProperties>
</file>