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6791F4" w14:textId="77777777" w:rsidR="00862AD6" w:rsidRPr="00326278" w:rsidRDefault="00862AD6" w:rsidP="00862A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6278">
        <w:rPr>
          <w:rFonts w:ascii="Times New Roman" w:hAnsi="Times New Roman"/>
          <w:b/>
          <w:sz w:val="28"/>
          <w:szCs w:val="28"/>
        </w:rPr>
        <w:t>АДМИНИСТРАЦИЯ СЕРДЕЖСКОГО СЕЛЬСКОГО ПОСЕЛЕНИЯ</w:t>
      </w:r>
    </w:p>
    <w:p w14:paraId="4D57007A" w14:textId="77777777" w:rsidR="00862AD6" w:rsidRPr="00326278" w:rsidRDefault="00862AD6" w:rsidP="00862A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6278">
        <w:rPr>
          <w:rFonts w:ascii="Times New Roman" w:hAnsi="Times New Roman"/>
          <w:b/>
          <w:sz w:val="28"/>
          <w:szCs w:val="28"/>
        </w:rPr>
        <w:t xml:space="preserve">ЯРАНСКОГО </w:t>
      </w:r>
      <w:proofErr w:type="gramStart"/>
      <w:r w:rsidRPr="00326278">
        <w:rPr>
          <w:rFonts w:ascii="Times New Roman" w:hAnsi="Times New Roman"/>
          <w:b/>
          <w:sz w:val="28"/>
          <w:szCs w:val="28"/>
        </w:rPr>
        <w:t>РАЙОНА  КИРОВСКОЙ</w:t>
      </w:r>
      <w:proofErr w:type="gramEnd"/>
      <w:r w:rsidRPr="00326278">
        <w:rPr>
          <w:rFonts w:ascii="Times New Roman" w:hAnsi="Times New Roman"/>
          <w:b/>
          <w:sz w:val="28"/>
          <w:szCs w:val="28"/>
        </w:rPr>
        <w:t xml:space="preserve"> ОБЛАСТИ</w:t>
      </w:r>
    </w:p>
    <w:p w14:paraId="1DBA2310" w14:textId="77777777" w:rsidR="00862AD6" w:rsidRPr="00326278" w:rsidRDefault="00862AD6" w:rsidP="00862A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8DFCF05" w14:textId="77777777" w:rsidR="00862AD6" w:rsidRPr="00326278" w:rsidRDefault="00862AD6" w:rsidP="00862A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6278">
        <w:rPr>
          <w:rFonts w:ascii="Times New Roman" w:hAnsi="Times New Roman"/>
          <w:b/>
          <w:sz w:val="28"/>
          <w:szCs w:val="28"/>
        </w:rPr>
        <w:t>ПОСТАНОВЛЕНИЕ</w:t>
      </w:r>
    </w:p>
    <w:p w14:paraId="0D159AC2" w14:textId="77777777" w:rsidR="00862AD6" w:rsidRPr="00326278" w:rsidRDefault="00862AD6" w:rsidP="00862A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26278">
        <w:rPr>
          <w:rFonts w:ascii="Times New Roman" w:hAnsi="Times New Roman"/>
          <w:sz w:val="28"/>
          <w:szCs w:val="28"/>
        </w:rPr>
        <w:t xml:space="preserve">03.11.2022                                                                                                         </w:t>
      </w:r>
      <w:proofErr w:type="gramStart"/>
      <w:r w:rsidRPr="00326278">
        <w:rPr>
          <w:rFonts w:ascii="Times New Roman" w:hAnsi="Times New Roman"/>
          <w:sz w:val="28"/>
          <w:szCs w:val="28"/>
        </w:rPr>
        <w:t xml:space="preserve">№  </w:t>
      </w:r>
      <w:r>
        <w:rPr>
          <w:rFonts w:ascii="Times New Roman" w:hAnsi="Times New Roman"/>
          <w:sz w:val="28"/>
          <w:szCs w:val="28"/>
        </w:rPr>
        <w:t>84</w:t>
      </w:r>
      <w:proofErr w:type="gramEnd"/>
    </w:p>
    <w:p w14:paraId="10DEB0D6" w14:textId="77777777" w:rsidR="00862AD6" w:rsidRPr="00326278" w:rsidRDefault="00862AD6" w:rsidP="00862A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A32C999" w14:textId="77777777" w:rsidR="00862AD6" w:rsidRPr="00326278" w:rsidRDefault="00862AD6" w:rsidP="00862A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26278">
        <w:rPr>
          <w:rFonts w:ascii="Times New Roman" w:hAnsi="Times New Roman"/>
          <w:sz w:val="28"/>
          <w:szCs w:val="28"/>
        </w:rPr>
        <w:t>с. Сердеж</w:t>
      </w:r>
    </w:p>
    <w:p w14:paraId="196CD3D7" w14:textId="77777777" w:rsidR="00862AD6" w:rsidRPr="00326278" w:rsidRDefault="00862AD6" w:rsidP="00862A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F07B019" w14:textId="77777777" w:rsidR="00862AD6" w:rsidRPr="00326278" w:rsidRDefault="00862AD6" w:rsidP="00862A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4FBBCD8" w14:textId="77777777" w:rsidR="00862AD6" w:rsidRPr="00326278" w:rsidRDefault="00862AD6" w:rsidP="00862A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4944" w:type="pct"/>
        <w:tblInd w:w="108" w:type="dxa"/>
        <w:tblLook w:val="01E0" w:firstRow="1" w:lastRow="1" w:firstColumn="1" w:lastColumn="1" w:noHBand="0" w:noVBand="0"/>
      </w:tblPr>
      <w:tblGrid>
        <w:gridCol w:w="9249"/>
      </w:tblGrid>
      <w:tr w:rsidR="00862AD6" w:rsidRPr="00326278" w14:paraId="1C19F067" w14:textId="77777777" w:rsidTr="00D51218">
        <w:tc>
          <w:tcPr>
            <w:tcW w:w="5000" w:type="pct"/>
          </w:tcPr>
          <w:p w14:paraId="28889DC9" w14:textId="77777777" w:rsidR="00862AD6" w:rsidRPr="00326278" w:rsidRDefault="00862AD6" w:rsidP="00D512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6278">
              <w:rPr>
                <w:rFonts w:ascii="Times New Roman" w:hAnsi="Times New Roman"/>
                <w:b/>
                <w:bCs/>
                <w:spacing w:val="2"/>
                <w:kern w:val="36"/>
                <w:sz w:val="28"/>
                <w:szCs w:val="28"/>
              </w:rPr>
              <w:t xml:space="preserve">Об утверждении схемы размещения нестационарных торговых объектов на территории муниципального Сердежское сельское поселение Яранского района Кировской области </w:t>
            </w:r>
          </w:p>
        </w:tc>
      </w:tr>
      <w:tr w:rsidR="00862AD6" w:rsidRPr="00326278" w14:paraId="6AAD0E15" w14:textId="77777777" w:rsidTr="00D51218">
        <w:tc>
          <w:tcPr>
            <w:tcW w:w="5000" w:type="pct"/>
          </w:tcPr>
          <w:p w14:paraId="2A2864BA" w14:textId="77777777" w:rsidR="00862AD6" w:rsidRPr="00326278" w:rsidRDefault="00862AD6" w:rsidP="00D512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2AD6" w:rsidRPr="00326278" w14:paraId="4A916939" w14:textId="77777777" w:rsidTr="00D51218">
        <w:tc>
          <w:tcPr>
            <w:tcW w:w="5000" w:type="pct"/>
          </w:tcPr>
          <w:p w14:paraId="0C0225A8" w14:textId="77777777" w:rsidR="00862AD6" w:rsidRPr="00326278" w:rsidRDefault="00862AD6" w:rsidP="00D512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6278">
              <w:rPr>
                <w:rFonts w:ascii="Times New Roman" w:hAnsi="Times New Roman"/>
                <w:sz w:val="28"/>
                <w:szCs w:val="28"/>
              </w:rPr>
              <w:t xml:space="preserve">        В соответствии с Федеральным законом от 28.12.2009 № 381-ФЗ «Об основах государственного регулирования торговой деятельности в Российской Федерации», Федеральным законом от 06.10.2003 № 131-ФЗ «Об общих принципах организации местного самоуправления в Российской Федерации»,</w:t>
            </w:r>
            <w:r w:rsidRPr="00326278">
              <w:rPr>
                <w:rFonts w:ascii="Times New Roman" w:hAnsi="Times New Roman"/>
                <w:spacing w:val="2"/>
                <w:sz w:val="28"/>
                <w:szCs w:val="28"/>
              </w:rPr>
              <w:t> приказом Министерства промышленности, предпринимательства и торговли  Кировской области от 11.11.2021 № 200-пр</w:t>
            </w:r>
            <w:r w:rsidRPr="003262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4" w:history="1">
              <w:r w:rsidRPr="00326278">
                <w:rPr>
                  <w:rFonts w:ascii="Times New Roman" w:hAnsi="Times New Roman"/>
                  <w:spacing w:val="2"/>
                  <w:sz w:val="28"/>
                  <w:szCs w:val="28"/>
                </w:rPr>
                <w:t>«Об утверждении Порядка разработки и утверждения органами местного самоуправления Кировской области схемы размещения нестационарных торговых объектов"</w:t>
              </w:r>
            </w:hyperlink>
            <w:r w:rsidRPr="00326278">
              <w:rPr>
                <w:rFonts w:ascii="Times New Roman" w:hAnsi="Times New Roman"/>
                <w:spacing w:val="2"/>
                <w:sz w:val="28"/>
                <w:szCs w:val="28"/>
              </w:rPr>
              <w:t>, Уставом муниципального образования Сердежское сельское поселение а</w:t>
            </w:r>
            <w:r w:rsidRPr="00326278">
              <w:rPr>
                <w:rFonts w:ascii="Times New Roman" w:hAnsi="Times New Roman"/>
                <w:sz w:val="28"/>
                <w:szCs w:val="28"/>
              </w:rPr>
              <w:t>дминистрация Сердежского сельского поселения  ПОСТАНОВЛЯЕТ:</w:t>
            </w:r>
          </w:p>
          <w:p w14:paraId="496B5255" w14:textId="77777777" w:rsidR="00862AD6" w:rsidRPr="00326278" w:rsidRDefault="00862AD6" w:rsidP="00D51218">
            <w:pPr>
              <w:pStyle w:val="a3"/>
              <w:spacing w:line="240" w:lineRule="auto"/>
              <w:ind w:firstLine="0"/>
              <w:rPr>
                <w:spacing w:val="2"/>
                <w:szCs w:val="28"/>
              </w:rPr>
            </w:pPr>
            <w:r w:rsidRPr="00326278">
              <w:rPr>
                <w:spacing w:val="2"/>
                <w:szCs w:val="28"/>
              </w:rPr>
              <w:t xml:space="preserve"> 1.Утвердить:</w:t>
            </w:r>
            <w:r w:rsidRPr="00326278">
              <w:rPr>
                <w:spacing w:val="2"/>
                <w:szCs w:val="28"/>
              </w:rPr>
              <w:br/>
              <w:t xml:space="preserve">          1.1. Текстовую часть схемы размещения нестационарных торговых объектов на территории муниципального образования Сердежское сельское поселение, согласно приложению</w:t>
            </w:r>
            <w:r>
              <w:rPr>
                <w:spacing w:val="2"/>
                <w:szCs w:val="28"/>
              </w:rPr>
              <w:t xml:space="preserve"> </w:t>
            </w:r>
            <w:r w:rsidRPr="00326278">
              <w:rPr>
                <w:spacing w:val="2"/>
                <w:szCs w:val="28"/>
              </w:rPr>
              <w:t>1.</w:t>
            </w:r>
            <w:r w:rsidRPr="00326278">
              <w:rPr>
                <w:spacing w:val="2"/>
                <w:szCs w:val="28"/>
              </w:rPr>
              <w:br/>
              <w:t xml:space="preserve">         1.2. Графическую часть схемы размещения нестационарных торговых объектов и нестационарных торговых объектов сезонного использования на территории муниципального образования Сердежское сельское поселение, согласно приложению 2.                   </w:t>
            </w:r>
          </w:p>
          <w:p w14:paraId="3542587A" w14:textId="77777777" w:rsidR="00862AD6" w:rsidRPr="00326278" w:rsidRDefault="00862AD6" w:rsidP="00D5121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326278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           2. Признать утратившими силу постановления администрации Сердежского сельского поселения:</w:t>
            </w:r>
          </w:p>
          <w:p w14:paraId="4D4912BE" w14:textId="77777777" w:rsidR="00862AD6" w:rsidRPr="00326278" w:rsidRDefault="00862AD6" w:rsidP="00D51218">
            <w:pPr>
              <w:spacing w:after="0" w:line="240" w:lineRule="auto"/>
              <w:jc w:val="both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326278">
              <w:rPr>
                <w:rFonts w:ascii="Times New Roman" w:hAnsi="Times New Roman"/>
                <w:spacing w:val="2"/>
                <w:sz w:val="28"/>
                <w:szCs w:val="28"/>
              </w:rPr>
              <w:t xml:space="preserve">-  от </w:t>
            </w:r>
            <w:r w:rsidRPr="00326278">
              <w:rPr>
                <w:rFonts w:ascii="Times New Roman" w:hAnsi="Times New Roman"/>
                <w:bCs/>
                <w:spacing w:val="2"/>
                <w:kern w:val="36"/>
                <w:sz w:val="28"/>
                <w:szCs w:val="28"/>
              </w:rPr>
              <w:t xml:space="preserve">14.10.2020 № 79 «Об утверждении схемы размещения нестационарных торговых объектов на территории муниципального образования Сердежское сельское поселение Яранского района Кировской </w:t>
            </w:r>
            <w:proofErr w:type="gramStart"/>
            <w:r w:rsidRPr="00326278">
              <w:rPr>
                <w:rFonts w:ascii="Times New Roman" w:hAnsi="Times New Roman"/>
                <w:bCs/>
                <w:spacing w:val="2"/>
                <w:kern w:val="36"/>
                <w:sz w:val="28"/>
                <w:szCs w:val="28"/>
              </w:rPr>
              <w:t>области  на</w:t>
            </w:r>
            <w:proofErr w:type="gramEnd"/>
            <w:r w:rsidRPr="00326278">
              <w:rPr>
                <w:rFonts w:ascii="Times New Roman" w:hAnsi="Times New Roman"/>
                <w:bCs/>
                <w:spacing w:val="2"/>
                <w:kern w:val="36"/>
                <w:sz w:val="28"/>
                <w:szCs w:val="28"/>
              </w:rPr>
              <w:t xml:space="preserve"> период с 01.01.2021 по 31.12.2027 </w:t>
            </w:r>
            <w:proofErr w:type="spellStart"/>
            <w:r w:rsidRPr="00326278">
              <w:rPr>
                <w:rFonts w:ascii="Times New Roman" w:hAnsi="Times New Roman"/>
                <w:bCs/>
                <w:spacing w:val="2"/>
                <w:kern w:val="36"/>
                <w:sz w:val="28"/>
                <w:szCs w:val="28"/>
              </w:rPr>
              <w:t>г.г</w:t>
            </w:r>
            <w:proofErr w:type="spellEnd"/>
            <w:r w:rsidRPr="00326278">
              <w:rPr>
                <w:rFonts w:ascii="Times New Roman" w:hAnsi="Times New Roman"/>
                <w:bCs/>
                <w:spacing w:val="2"/>
                <w:kern w:val="36"/>
                <w:sz w:val="28"/>
                <w:szCs w:val="28"/>
              </w:rPr>
              <w:t>.</w:t>
            </w:r>
            <w:r w:rsidRPr="00326278">
              <w:rPr>
                <w:rFonts w:ascii="Times New Roman" w:hAnsi="Times New Roman"/>
                <w:spacing w:val="2"/>
                <w:kern w:val="36"/>
                <w:sz w:val="28"/>
                <w:szCs w:val="28"/>
              </w:rPr>
              <w:t>»</w:t>
            </w:r>
          </w:p>
          <w:p w14:paraId="0760D560" w14:textId="77777777" w:rsidR="00862AD6" w:rsidRPr="00326278" w:rsidRDefault="00862AD6" w:rsidP="00D51218">
            <w:pPr>
              <w:spacing w:after="0" w:line="240" w:lineRule="auto"/>
              <w:jc w:val="both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326278">
              <w:rPr>
                <w:rFonts w:ascii="Times New Roman" w:hAnsi="Times New Roman"/>
                <w:spacing w:val="2"/>
                <w:kern w:val="36"/>
                <w:sz w:val="28"/>
                <w:szCs w:val="28"/>
              </w:rPr>
              <w:t>- от 01.09.2022 № 69 «</w:t>
            </w:r>
            <w:r w:rsidRPr="00326278">
              <w:rPr>
                <w:rFonts w:ascii="Times New Roman" w:hAnsi="Times New Roman"/>
                <w:bCs/>
                <w:spacing w:val="2"/>
                <w:kern w:val="36"/>
                <w:sz w:val="28"/>
                <w:szCs w:val="28"/>
              </w:rPr>
              <w:t xml:space="preserve">О внесении изменений в постановление администрации Сердежского сельского поселения от 14.10.2020 № 79 «Об утверждении схемы размещения нестационарных торговых объектов на территории муниципального образования Сердежское сельское поселение </w:t>
            </w:r>
            <w:r w:rsidRPr="00326278">
              <w:rPr>
                <w:rFonts w:ascii="Times New Roman" w:hAnsi="Times New Roman"/>
                <w:bCs/>
                <w:spacing w:val="2"/>
                <w:kern w:val="36"/>
                <w:sz w:val="28"/>
                <w:szCs w:val="28"/>
              </w:rPr>
              <w:lastRenderedPageBreak/>
              <w:t xml:space="preserve">Яранского района Кировской </w:t>
            </w:r>
            <w:proofErr w:type="gramStart"/>
            <w:r w:rsidRPr="00326278">
              <w:rPr>
                <w:rFonts w:ascii="Times New Roman" w:hAnsi="Times New Roman"/>
                <w:bCs/>
                <w:spacing w:val="2"/>
                <w:kern w:val="36"/>
                <w:sz w:val="28"/>
                <w:szCs w:val="28"/>
              </w:rPr>
              <w:t>области  на</w:t>
            </w:r>
            <w:proofErr w:type="gramEnd"/>
            <w:r w:rsidRPr="00326278">
              <w:rPr>
                <w:rFonts w:ascii="Times New Roman" w:hAnsi="Times New Roman"/>
                <w:bCs/>
                <w:spacing w:val="2"/>
                <w:kern w:val="36"/>
                <w:sz w:val="28"/>
                <w:szCs w:val="28"/>
              </w:rPr>
              <w:t xml:space="preserve"> период с 01.01.2021 по 31.12.2027 </w:t>
            </w:r>
            <w:proofErr w:type="spellStart"/>
            <w:r w:rsidRPr="00326278">
              <w:rPr>
                <w:rFonts w:ascii="Times New Roman" w:hAnsi="Times New Roman"/>
                <w:bCs/>
                <w:spacing w:val="2"/>
                <w:kern w:val="36"/>
                <w:sz w:val="28"/>
                <w:szCs w:val="28"/>
              </w:rPr>
              <w:t>г.г</w:t>
            </w:r>
            <w:proofErr w:type="spellEnd"/>
            <w:r w:rsidRPr="00326278">
              <w:rPr>
                <w:rFonts w:ascii="Times New Roman" w:hAnsi="Times New Roman"/>
                <w:bCs/>
                <w:spacing w:val="2"/>
                <w:kern w:val="36"/>
                <w:sz w:val="28"/>
                <w:szCs w:val="28"/>
              </w:rPr>
              <w:t>.</w:t>
            </w:r>
            <w:r w:rsidRPr="00326278">
              <w:rPr>
                <w:rFonts w:ascii="Times New Roman" w:hAnsi="Times New Roman"/>
                <w:spacing w:val="2"/>
                <w:kern w:val="36"/>
                <w:sz w:val="28"/>
                <w:szCs w:val="28"/>
              </w:rPr>
              <w:t>»</w:t>
            </w:r>
          </w:p>
          <w:p w14:paraId="28E668E4" w14:textId="77777777" w:rsidR="00862AD6" w:rsidRPr="00326278" w:rsidRDefault="00862AD6" w:rsidP="00D51218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326278">
              <w:rPr>
                <w:szCs w:val="28"/>
              </w:rPr>
              <w:t xml:space="preserve">              3. Опубликовать настоящее постановление в Информационном бюллетене органов местного самоуправления Сердежского сельского поселения, разместить в сети Интернет на официальном сайте органов местного самоуправления муниципального образования Яранский муниципальный район.</w:t>
            </w:r>
            <w:r w:rsidRPr="00326278">
              <w:rPr>
                <w:szCs w:val="28"/>
              </w:rPr>
              <w:br/>
              <w:t xml:space="preserve">             4. Настоящее постановление вступает в силу </w:t>
            </w:r>
            <w:proofErr w:type="gramStart"/>
            <w:r w:rsidRPr="00326278">
              <w:rPr>
                <w:szCs w:val="28"/>
              </w:rPr>
              <w:t>с  момента</w:t>
            </w:r>
            <w:proofErr w:type="gramEnd"/>
            <w:r w:rsidRPr="00326278">
              <w:rPr>
                <w:szCs w:val="28"/>
              </w:rPr>
              <w:t xml:space="preserve"> опубликования.</w:t>
            </w:r>
          </w:p>
          <w:p w14:paraId="2A52C254" w14:textId="77777777" w:rsidR="00862AD6" w:rsidRPr="00326278" w:rsidRDefault="00862AD6" w:rsidP="00D51218">
            <w:p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6278">
              <w:rPr>
                <w:rFonts w:ascii="Times New Roman" w:hAnsi="Times New Roman"/>
                <w:sz w:val="28"/>
                <w:szCs w:val="28"/>
              </w:rPr>
              <w:t xml:space="preserve">             5. Контроль за исполнением настоящего постановления оставляю за собой.</w:t>
            </w:r>
          </w:p>
          <w:p w14:paraId="43F5DFA4" w14:textId="77777777" w:rsidR="00862AD6" w:rsidRPr="00326278" w:rsidRDefault="00862AD6" w:rsidP="00D51218">
            <w:pPr>
              <w:spacing w:after="0" w:line="240" w:lineRule="auto"/>
              <w:ind w:firstLine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2AD6" w:rsidRPr="00326278" w14:paraId="5E721A61" w14:textId="77777777" w:rsidTr="00D51218">
        <w:tc>
          <w:tcPr>
            <w:tcW w:w="5000" w:type="pct"/>
          </w:tcPr>
          <w:p w14:paraId="477E96F5" w14:textId="77777777" w:rsidR="00862AD6" w:rsidRPr="00326278" w:rsidRDefault="00862AD6" w:rsidP="00D5121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627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</w:t>
            </w:r>
          </w:p>
        </w:tc>
      </w:tr>
    </w:tbl>
    <w:p w14:paraId="5A6AF239" w14:textId="77777777" w:rsidR="00862AD6" w:rsidRPr="00326278" w:rsidRDefault="00862AD6" w:rsidP="00862A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3DB5FA1" w14:textId="77777777" w:rsidR="00862AD6" w:rsidRPr="00326278" w:rsidRDefault="00862AD6" w:rsidP="00862A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6278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14:paraId="21F0850C" w14:textId="77777777" w:rsidR="00862AD6" w:rsidRPr="00326278" w:rsidRDefault="00862AD6" w:rsidP="00862A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6278">
        <w:rPr>
          <w:rFonts w:ascii="Times New Roman" w:hAnsi="Times New Roman"/>
          <w:sz w:val="28"/>
          <w:szCs w:val="28"/>
        </w:rPr>
        <w:t>Сердежского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   </w:t>
      </w:r>
      <w:r>
        <w:rPr>
          <w:rFonts w:ascii="Times New Roman" w:hAnsi="Times New Roman"/>
          <w:sz w:val="28"/>
          <w:szCs w:val="28"/>
        </w:rPr>
        <w:tab/>
      </w:r>
      <w:r w:rsidRPr="00326278">
        <w:rPr>
          <w:rFonts w:ascii="Times New Roman" w:hAnsi="Times New Roman"/>
          <w:sz w:val="28"/>
          <w:szCs w:val="28"/>
        </w:rPr>
        <w:tab/>
      </w:r>
      <w:r w:rsidRPr="00326278">
        <w:rPr>
          <w:rFonts w:ascii="Times New Roman" w:hAnsi="Times New Roman"/>
          <w:sz w:val="28"/>
          <w:szCs w:val="28"/>
        </w:rPr>
        <w:tab/>
      </w:r>
      <w:r w:rsidRPr="00326278">
        <w:rPr>
          <w:rFonts w:ascii="Times New Roman" w:hAnsi="Times New Roman"/>
          <w:sz w:val="28"/>
          <w:szCs w:val="28"/>
        </w:rPr>
        <w:tab/>
        <w:t>С.А.Мертвищев</w:t>
      </w:r>
    </w:p>
    <w:p w14:paraId="232CE3DE" w14:textId="77777777" w:rsidR="00862AD6" w:rsidRDefault="00862AD6" w:rsidP="00862AD6">
      <w:pPr>
        <w:spacing w:after="0" w:line="240" w:lineRule="auto"/>
        <w:jc w:val="right"/>
        <w:rPr>
          <w:rFonts w:ascii="Times New Roman" w:hAnsi="Times New Roman"/>
          <w:spacing w:val="2"/>
          <w:sz w:val="24"/>
          <w:szCs w:val="24"/>
        </w:rPr>
        <w:sectPr w:rsidR="00862AD6" w:rsidSect="00326278">
          <w:pgSz w:w="11906" w:h="16838"/>
          <w:pgMar w:top="1701" w:right="851" w:bottom="1134" w:left="1701" w:header="709" w:footer="709" w:gutter="0"/>
          <w:cols w:space="720"/>
        </w:sectPr>
      </w:pPr>
    </w:p>
    <w:p w14:paraId="0C2E9292" w14:textId="77777777" w:rsidR="00862AD6" w:rsidRDefault="00862AD6" w:rsidP="00862AD6">
      <w:pPr>
        <w:spacing w:after="0" w:line="240" w:lineRule="auto"/>
        <w:jc w:val="right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lastRenderedPageBreak/>
        <w:t>Приложение 1</w:t>
      </w:r>
    </w:p>
    <w:p w14:paraId="71B9931F" w14:textId="77777777" w:rsidR="00862AD6" w:rsidRDefault="00862AD6" w:rsidP="00862AD6">
      <w:pPr>
        <w:spacing w:after="0" w:line="240" w:lineRule="auto"/>
        <w:jc w:val="right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УТВЕРЖДЕНА</w:t>
      </w:r>
    </w:p>
    <w:p w14:paraId="774E1348" w14:textId="77777777" w:rsidR="00862AD6" w:rsidRDefault="00862AD6" w:rsidP="00862AD6">
      <w:pPr>
        <w:spacing w:after="0" w:line="240" w:lineRule="auto"/>
        <w:jc w:val="right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Постановлением администрации </w:t>
      </w:r>
    </w:p>
    <w:p w14:paraId="0946974A" w14:textId="77777777" w:rsidR="00862AD6" w:rsidRDefault="00862AD6" w:rsidP="00862AD6">
      <w:pPr>
        <w:spacing w:after="0" w:line="240" w:lineRule="auto"/>
        <w:jc w:val="right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Сердежского сельского поселения</w:t>
      </w:r>
    </w:p>
    <w:p w14:paraId="7426952C" w14:textId="77777777" w:rsidR="00862AD6" w:rsidRDefault="00862AD6" w:rsidP="00862AD6">
      <w:pPr>
        <w:spacing w:after="0" w:line="240" w:lineRule="auto"/>
        <w:jc w:val="right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от 03.11.2022 № 84</w:t>
      </w:r>
    </w:p>
    <w:p w14:paraId="0735A808" w14:textId="77777777" w:rsidR="00862AD6" w:rsidRDefault="00862AD6" w:rsidP="00862AD6">
      <w:pPr>
        <w:spacing w:after="0" w:line="240" w:lineRule="auto"/>
        <w:jc w:val="right"/>
        <w:rPr>
          <w:rFonts w:ascii="Times New Roman" w:hAnsi="Times New Roman"/>
          <w:spacing w:val="2"/>
          <w:sz w:val="24"/>
          <w:szCs w:val="24"/>
        </w:rPr>
      </w:pPr>
    </w:p>
    <w:p w14:paraId="307BF5E0" w14:textId="77777777" w:rsidR="00862AD6" w:rsidRDefault="00862AD6" w:rsidP="00862AD6">
      <w:pPr>
        <w:spacing w:after="0" w:line="240" w:lineRule="auto"/>
        <w:jc w:val="center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Схема размещения нестационарных торговых объектов на территории муниципального образования Сердежское сельское поселение Яранского района Кировской области</w:t>
      </w:r>
    </w:p>
    <w:p w14:paraId="1E946A58" w14:textId="77777777" w:rsidR="00862AD6" w:rsidRDefault="00862AD6" w:rsidP="00862AD6">
      <w:pPr>
        <w:spacing w:after="0" w:line="240" w:lineRule="auto"/>
        <w:jc w:val="center"/>
        <w:rPr>
          <w:rFonts w:ascii="Times New Roman" w:hAnsi="Times New Roman"/>
          <w:spacing w:val="2"/>
          <w:sz w:val="24"/>
          <w:szCs w:val="24"/>
        </w:rPr>
      </w:pPr>
    </w:p>
    <w:tbl>
      <w:tblPr>
        <w:tblW w:w="14885" w:type="dxa"/>
        <w:tblInd w:w="-6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2835"/>
        <w:gridCol w:w="1984"/>
        <w:gridCol w:w="1418"/>
        <w:gridCol w:w="1276"/>
        <w:gridCol w:w="1134"/>
        <w:gridCol w:w="1417"/>
        <w:gridCol w:w="2127"/>
      </w:tblGrid>
      <w:tr w:rsidR="00862AD6" w:rsidRPr="0077504C" w14:paraId="1AAA1E1B" w14:textId="77777777" w:rsidTr="00D5121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EC06EE3" w14:textId="77777777" w:rsidR="00862AD6" w:rsidRPr="0077504C" w:rsidRDefault="00862AD6" w:rsidP="00D51218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 xml:space="preserve">Учетный номер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76AC7CA" w14:textId="77777777" w:rsidR="00862AD6" w:rsidRPr="0077504C" w:rsidRDefault="00862AD6" w:rsidP="00D51218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Адресные ориентиры нестационарного торгового объекта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67F7B9B" w14:textId="77777777" w:rsidR="00862AD6" w:rsidRPr="0077504C" w:rsidRDefault="00862AD6" w:rsidP="00D51218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 xml:space="preserve">Площадь земельного участка нестационарного торгового </w:t>
            </w:r>
            <w:proofErr w:type="gramStart"/>
            <w:r w:rsidRPr="0077504C">
              <w:rPr>
                <w:rFonts w:ascii="Times New Roman" w:hAnsi="Times New Roman"/>
              </w:rPr>
              <w:t>объекта(</w:t>
            </w:r>
            <w:proofErr w:type="gramEnd"/>
            <w:r w:rsidRPr="0077504C">
              <w:rPr>
                <w:rFonts w:ascii="Times New Roman" w:hAnsi="Times New Roman"/>
              </w:rPr>
              <w:t>здания, строения, сооружения)или его части (кв. м)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3B5C073" w14:textId="77777777" w:rsidR="00862AD6" w:rsidRPr="0077504C" w:rsidRDefault="00862AD6" w:rsidP="00D51218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Собственник земельного участка (здания, строения, сооружения) или его части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EA4DF22" w14:textId="77777777" w:rsidR="00862AD6" w:rsidRPr="0077504C" w:rsidRDefault="00862AD6" w:rsidP="00D51218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Количество нестационарных торговых объектов (единиц)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610EFCC" w14:textId="77777777" w:rsidR="00862AD6" w:rsidRPr="0077504C" w:rsidRDefault="00862AD6" w:rsidP="00D51218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Вид нестационарного торгового объекта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2CC33C9" w14:textId="77777777" w:rsidR="00862AD6" w:rsidRPr="0077504C" w:rsidRDefault="00862AD6" w:rsidP="00D51218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Площадь нестационарного торгового объекта</w:t>
            </w:r>
          </w:p>
          <w:p w14:paraId="2EEB7538" w14:textId="77777777" w:rsidR="00862AD6" w:rsidRPr="0077504C" w:rsidRDefault="00862AD6" w:rsidP="00D51218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(</w:t>
            </w:r>
            <w:proofErr w:type="spellStart"/>
            <w:r w:rsidRPr="0077504C">
              <w:rPr>
                <w:rFonts w:ascii="Times New Roman" w:hAnsi="Times New Roman"/>
              </w:rPr>
              <w:t>кв.м</w:t>
            </w:r>
            <w:proofErr w:type="spellEnd"/>
            <w:r w:rsidRPr="0077504C">
              <w:rPr>
                <w:rFonts w:ascii="Times New Roman" w:hAnsi="Times New Roman"/>
              </w:rPr>
              <w:t>.)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9FCBEF6" w14:textId="77777777" w:rsidR="00862AD6" w:rsidRPr="0077504C" w:rsidRDefault="00862AD6" w:rsidP="00D51218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Специализация нестационарного торгового объекта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6A023" w14:textId="77777777" w:rsidR="00862AD6" w:rsidRPr="0077504C" w:rsidRDefault="00862AD6" w:rsidP="00D51218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Период размещения нестационарного торгового объекта (начало и окончание периода)</w:t>
            </w:r>
          </w:p>
        </w:tc>
      </w:tr>
      <w:tr w:rsidR="00862AD6" w:rsidRPr="0077504C" w14:paraId="68A58BE9" w14:textId="77777777" w:rsidTr="00D5121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B51BEEA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A15C6F6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д. Мари-</w:t>
            </w:r>
            <w:proofErr w:type="spellStart"/>
            <w:r w:rsidRPr="0077504C">
              <w:rPr>
                <w:rFonts w:ascii="Times New Roman" w:hAnsi="Times New Roman"/>
              </w:rPr>
              <w:t>Ушем</w:t>
            </w:r>
            <w:proofErr w:type="spellEnd"/>
            <w:r w:rsidRPr="0077504C">
              <w:rPr>
                <w:rFonts w:ascii="Times New Roman" w:hAnsi="Times New Roman"/>
              </w:rPr>
              <w:t xml:space="preserve"> ул. Центральная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07EAECD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30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704A35F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Администрация Сердежского сельского поселения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7FC567E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68EF796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автолавка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5BD3134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6154719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продовольственные товары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54E31" w14:textId="77777777" w:rsidR="00862AD6" w:rsidRDefault="00862AD6" w:rsidP="00D51218">
            <w:r>
              <w:rPr>
                <w:rFonts w:ascii="Times New Roman" w:hAnsi="Times New Roman"/>
              </w:rPr>
              <w:t xml:space="preserve"> Без заключения договора (в</w:t>
            </w:r>
            <w:r w:rsidRPr="002F521E">
              <w:rPr>
                <w:rFonts w:ascii="Times New Roman" w:hAnsi="Times New Roman"/>
              </w:rPr>
              <w:t xml:space="preserve"> соответствии с графиком</w:t>
            </w:r>
            <w:r>
              <w:rPr>
                <w:rFonts w:ascii="Times New Roman" w:hAnsi="Times New Roman"/>
              </w:rPr>
              <w:t>)</w:t>
            </w:r>
            <w:r w:rsidRPr="002F521E">
              <w:rPr>
                <w:rFonts w:ascii="Times New Roman" w:hAnsi="Times New Roman"/>
              </w:rPr>
              <w:t xml:space="preserve"> </w:t>
            </w:r>
          </w:p>
        </w:tc>
      </w:tr>
      <w:tr w:rsidR="00862AD6" w:rsidRPr="0077504C" w14:paraId="565DD458" w14:textId="77777777" w:rsidTr="00D5121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1F548E1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9F9B469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д. Белоусово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B8ADD5C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30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95AFB9F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Администрация Сердежского сельского поселения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273DD80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2055010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автолавка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0DD6A7A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94A9D1D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продовольственные товары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A56BA" w14:textId="77777777" w:rsidR="00862AD6" w:rsidRDefault="00862AD6" w:rsidP="00D51218">
            <w:r>
              <w:rPr>
                <w:rFonts w:ascii="Times New Roman" w:hAnsi="Times New Roman"/>
              </w:rPr>
              <w:t xml:space="preserve"> Без заключения договора (в</w:t>
            </w:r>
            <w:r w:rsidRPr="002F521E">
              <w:rPr>
                <w:rFonts w:ascii="Times New Roman" w:hAnsi="Times New Roman"/>
              </w:rPr>
              <w:t xml:space="preserve"> соответствии с графиком</w:t>
            </w:r>
            <w:r>
              <w:rPr>
                <w:rFonts w:ascii="Times New Roman" w:hAnsi="Times New Roman"/>
              </w:rPr>
              <w:t>)</w:t>
            </w:r>
            <w:r w:rsidRPr="002F521E">
              <w:rPr>
                <w:rFonts w:ascii="Times New Roman" w:hAnsi="Times New Roman"/>
              </w:rPr>
              <w:t xml:space="preserve"> </w:t>
            </w:r>
          </w:p>
        </w:tc>
      </w:tr>
      <w:tr w:rsidR="00862AD6" w:rsidRPr="0077504C" w14:paraId="467FB907" w14:textId="77777777" w:rsidTr="00D5121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8A80557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0E1BE7D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 xml:space="preserve">д. </w:t>
            </w:r>
            <w:proofErr w:type="spellStart"/>
            <w:r w:rsidRPr="0077504C">
              <w:rPr>
                <w:rFonts w:ascii="Times New Roman" w:hAnsi="Times New Roman"/>
              </w:rPr>
              <w:t>Мироново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F5579C2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30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D2CD1BB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Администрация Сердежского сельского поселения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B76CCFF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7A33937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автолавка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BD6C002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890DC14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продовольственные товары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7AC74" w14:textId="77777777" w:rsidR="00862AD6" w:rsidRDefault="00862AD6" w:rsidP="00D51218">
            <w:r>
              <w:rPr>
                <w:rFonts w:ascii="Times New Roman" w:hAnsi="Times New Roman"/>
              </w:rPr>
              <w:t xml:space="preserve"> Без заключения договора (в</w:t>
            </w:r>
            <w:r w:rsidRPr="002F521E">
              <w:rPr>
                <w:rFonts w:ascii="Times New Roman" w:hAnsi="Times New Roman"/>
              </w:rPr>
              <w:t xml:space="preserve"> соответствии с графиком</w:t>
            </w:r>
            <w:r>
              <w:rPr>
                <w:rFonts w:ascii="Times New Roman" w:hAnsi="Times New Roman"/>
              </w:rPr>
              <w:t>)</w:t>
            </w:r>
            <w:r w:rsidRPr="002F521E">
              <w:rPr>
                <w:rFonts w:ascii="Times New Roman" w:hAnsi="Times New Roman"/>
              </w:rPr>
              <w:t xml:space="preserve"> </w:t>
            </w:r>
          </w:p>
        </w:tc>
      </w:tr>
      <w:tr w:rsidR="00862AD6" w:rsidRPr="0077504C" w14:paraId="517FDFDF" w14:textId="77777777" w:rsidTr="00D5121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CEA280C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E0F1A6B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 xml:space="preserve">д. </w:t>
            </w:r>
            <w:proofErr w:type="spellStart"/>
            <w:r w:rsidRPr="0077504C">
              <w:rPr>
                <w:rFonts w:ascii="Times New Roman" w:hAnsi="Times New Roman"/>
              </w:rPr>
              <w:t>Пурты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4754E58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30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34B46C7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Администрация Сердежского сельского поселения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9E74511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85171EC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автолавка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78C2EEB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7F0D273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продовольственные товары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660E4" w14:textId="77777777" w:rsidR="00862AD6" w:rsidRDefault="00862AD6" w:rsidP="00D51218">
            <w:r>
              <w:rPr>
                <w:rFonts w:ascii="Times New Roman" w:hAnsi="Times New Roman"/>
              </w:rPr>
              <w:t xml:space="preserve"> Без заключения договора (в</w:t>
            </w:r>
            <w:r w:rsidRPr="002F521E">
              <w:rPr>
                <w:rFonts w:ascii="Times New Roman" w:hAnsi="Times New Roman"/>
              </w:rPr>
              <w:t xml:space="preserve"> соответствии с графиком</w:t>
            </w:r>
            <w:r>
              <w:rPr>
                <w:rFonts w:ascii="Times New Roman" w:hAnsi="Times New Roman"/>
              </w:rPr>
              <w:t>)</w:t>
            </w:r>
            <w:r w:rsidRPr="002F521E">
              <w:rPr>
                <w:rFonts w:ascii="Times New Roman" w:hAnsi="Times New Roman"/>
              </w:rPr>
              <w:t xml:space="preserve"> </w:t>
            </w:r>
          </w:p>
        </w:tc>
      </w:tr>
      <w:tr w:rsidR="00862AD6" w:rsidRPr="0077504C" w14:paraId="58C02BAD" w14:textId="77777777" w:rsidTr="00D5121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1BC4E12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00BDD23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 xml:space="preserve">д. </w:t>
            </w:r>
            <w:proofErr w:type="spellStart"/>
            <w:r w:rsidRPr="0077504C">
              <w:rPr>
                <w:rFonts w:ascii="Times New Roman" w:hAnsi="Times New Roman"/>
              </w:rPr>
              <w:t>Шалагино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22F3DF8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30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968F3AF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Администрация Сердежского сельского поселения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A59814D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6C25A10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автолавка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905F1A6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4146556" w14:textId="77777777" w:rsidR="00862AD6" w:rsidRPr="0077504C" w:rsidRDefault="00862AD6" w:rsidP="00D5121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7504C">
              <w:rPr>
                <w:rFonts w:ascii="Times New Roman" w:hAnsi="Times New Roman"/>
              </w:rPr>
              <w:t>продовольственные товары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09425" w14:textId="77777777" w:rsidR="00862AD6" w:rsidRDefault="00862AD6" w:rsidP="00D51218">
            <w:r>
              <w:rPr>
                <w:rFonts w:ascii="Times New Roman" w:hAnsi="Times New Roman"/>
              </w:rPr>
              <w:t xml:space="preserve"> Без заключения договора (в</w:t>
            </w:r>
            <w:r w:rsidRPr="002F521E">
              <w:rPr>
                <w:rFonts w:ascii="Times New Roman" w:hAnsi="Times New Roman"/>
              </w:rPr>
              <w:t xml:space="preserve"> соответствии с графиком</w:t>
            </w:r>
            <w:r>
              <w:rPr>
                <w:rFonts w:ascii="Times New Roman" w:hAnsi="Times New Roman"/>
              </w:rPr>
              <w:t>)</w:t>
            </w:r>
            <w:r w:rsidRPr="002F521E">
              <w:rPr>
                <w:rFonts w:ascii="Times New Roman" w:hAnsi="Times New Roman"/>
              </w:rPr>
              <w:t xml:space="preserve"> </w:t>
            </w:r>
          </w:p>
        </w:tc>
      </w:tr>
    </w:tbl>
    <w:p w14:paraId="0B3234DC" w14:textId="2022A38E" w:rsidR="00862AD6" w:rsidRDefault="00862AD6"/>
    <w:p w14:paraId="6BE94AEF" w14:textId="3DCF30AC" w:rsidR="00862AD6" w:rsidRDefault="00862AD6"/>
    <w:p w14:paraId="508AFA72" w14:textId="7EB6B795" w:rsidR="00217FD7" w:rsidRDefault="00217FD7"/>
    <w:p w14:paraId="42ADDCF8" w14:textId="2302EA17" w:rsidR="00217FD7" w:rsidRDefault="00217FD7"/>
    <w:p w14:paraId="41DB3F95" w14:textId="13231F0F" w:rsidR="00217FD7" w:rsidRDefault="00217FD7"/>
    <w:p w14:paraId="456B3374" w14:textId="3CA1BB0A" w:rsidR="00217FD7" w:rsidRDefault="00217FD7"/>
    <w:p w14:paraId="23913691" w14:textId="77777777" w:rsidR="00217FD7" w:rsidRDefault="00217FD7"/>
    <w:p w14:paraId="6723FF49" w14:textId="1190174C" w:rsidR="00862AD6" w:rsidRDefault="00217FD7">
      <w:r>
        <w:rPr>
          <w:noProof/>
          <w:lang w:eastAsia="ru-RU"/>
        </w:rPr>
        <w:lastRenderedPageBreak/>
        <w:drawing>
          <wp:inline distT="0" distB="0" distL="0" distR="0" wp14:anchorId="5FDA7DD9" wp14:editId="0E0AC3B0">
            <wp:extent cx="9251950" cy="6061882"/>
            <wp:effectExtent l="0" t="0" r="635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61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91B157" w14:textId="144D40B5" w:rsidR="00217FD7" w:rsidRDefault="00217FD7">
      <w:r>
        <w:rPr>
          <w:noProof/>
          <w:lang w:eastAsia="ru-RU"/>
        </w:rPr>
        <w:lastRenderedPageBreak/>
        <w:drawing>
          <wp:inline distT="0" distB="0" distL="0" distR="0" wp14:anchorId="72B81B05" wp14:editId="3D22E54D">
            <wp:extent cx="9251950" cy="5738199"/>
            <wp:effectExtent l="0" t="0" r="635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3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D98914" w14:textId="09148DD4" w:rsidR="00862AD6" w:rsidRDefault="00862AD6">
      <w:r>
        <w:rPr>
          <w:noProof/>
          <w:lang w:eastAsia="ru-RU"/>
        </w:rPr>
        <w:lastRenderedPageBreak/>
        <w:drawing>
          <wp:inline distT="0" distB="0" distL="0" distR="0" wp14:anchorId="4B96BD1B" wp14:editId="597C7B55">
            <wp:extent cx="9450665" cy="5553075"/>
            <wp:effectExtent l="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5731" cy="5573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C04389" w14:textId="77777777" w:rsidR="00862AD6" w:rsidRDefault="00862AD6"/>
    <w:p w14:paraId="78529A5E" w14:textId="716CB09C" w:rsidR="00862AD6" w:rsidRDefault="00862AD6">
      <w:r>
        <w:rPr>
          <w:noProof/>
          <w:lang w:eastAsia="ru-RU"/>
        </w:rPr>
        <w:lastRenderedPageBreak/>
        <w:drawing>
          <wp:inline distT="0" distB="0" distL="0" distR="0" wp14:anchorId="2A8C179C" wp14:editId="421C09C0">
            <wp:extent cx="9432580" cy="5724525"/>
            <wp:effectExtent l="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2286" cy="5736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26D1FD" w14:textId="77777777" w:rsidR="00862AD6" w:rsidRDefault="00862AD6"/>
    <w:p w14:paraId="32BA803D" w14:textId="77777777" w:rsidR="00862AD6" w:rsidRDefault="00862AD6"/>
    <w:p w14:paraId="37767CA9" w14:textId="77777777" w:rsidR="00862AD6" w:rsidRDefault="00862AD6"/>
    <w:p w14:paraId="3BADBA18" w14:textId="4C9AEA27" w:rsidR="00D4267D" w:rsidRDefault="00F27193">
      <w:r>
        <w:rPr>
          <w:noProof/>
          <w:lang w:eastAsia="ru-RU"/>
        </w:rPr>
        <w:lastRenderedPageBreak/>
        <w:t xml:space="preserve">                      </w:t>
      </w:r>
      <w:bookmarkStart w:id="0" w:name="_GoBack"/>
      <w:bookmarkEnd w:id="0"/>
      <w:r w:rsidR="00862AD6">
        <w:rPr>
          <w:noProof/>
          <w:lang w:eastAsia="ru-RU"/>
        </w:rPr>
        <w:lastRenderedPageBreak/>
        <w:drawing>
          <wp:inline distT="0" distB="0" distL="0" distR="0" wp14:anchorId="2CA45A73" wp14:editId="47272717">
            <wp:extent cx="8963025" cy="5872840"/>
            <wp:effectExtent l="0" t="0" r="0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6244" cy="5881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267D" w:rsidSect="00217FD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675"/>
    <w:rsid w:val="00217FD7"/>
    <w:rsid w:val="00857106"/>
    <w:rsid w:val="00862AD6"/>
    <w:rsid w:val="009E5219"/>
    <w:rsid w:val="00C84675"/>
    <w:rsid w:val="00F2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A90E9"/>
  <w15:chartTrackingRefBased/>
  <w15:docId w15:val="{9655BA03-82F9-4F54-BC5E-2F3CF6796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862AD6"/>
    <w:pPr>
      <w:spacing w:after="0" w:line="276" w:lineRule="auto"/>
      <w:ind w:firstLine="567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link w:val="a3"/>
    <w:locked/>
    <w:rsid w:val="00862AD6"/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docs.cntd.ru/document/973028141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658</Words>
  <Characters>3753</Characters>
  <Application>Microsoft Office Word</Application>
  <DocSecurity>0</DocSecurity>
  <Lines>31</Lines>
  <Paragraphs>8</Paragraphs>
  <ScaleCrop>false</ScaleCrop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2026-08-25T07:20:00Z</dcterms:created>
  <dcterms:modified xsi:type="dcterms:W3CDTF">2026-08-25T07:28:00Z</dcterms:modified>
</cp:coreProperties>
</file>