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АДМИНИСТРАЦИЯ СЕРДЕЖСКОГО СЕЛЬСКОГО ПОСЕЛЕНИЯ</w:t>
      </w:r>
      <w:r>
        <w:rPr>
          <w:b/>
          <w:bCs/>
          <w:sz w:val="24"/>
          <w:szCs w:val="24"/>
        </w:rPr>
        <w:t xml:space="preserve"> </w:t>
      </w:r>
    </w:p>
    <w:p w:rsidR="00284435" w:rsidRPr="00844099" w:rsidRDefault="00284435" w:rsidP="00284435">
      <w:pPr>
        <w:pStyle w:val="1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ЯРАНСКОГО РАЙОНА КИРОВСКОЙ ОБЛАСТИ</w:t>
      </w:r>
    </w:p>
    <w:p w:rsidR="00284435" w:rsidRPr="00844099" w:rsidRDefault="00284435" w:rsidP="0028443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844099">
        <w:rPr>
          <w:sz w:val="24"/>
          <w:szCs w:val="24"/>
        </w:rPr>
        <w:t>ПОСТАНОВЛЕНИЕ</w:t>
      </w:r>
    </w:p>
    <w:p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</w:p>
    <w:p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63B06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263B06">
        <w:rPr>
          <w:sz w:val="24"/>
          <w:szCs w:val="24"/>
        </w:rPr>
        <w:t>3</w:t>
      </w:r>
      <w:r w:rsidRPr="00844099">
        <w:rPr>
          <w:sz w:val="24"/>
          <w:szCs w:val="24"/>
        </w:rPr>
        <w:t xml:space="preserve">                                                                             №</w:t>
      </w:r>
      <w:r>
        <w:rPr>
          <w:sz w:val="24"/>
          <w:szCs w:val="24"/>
        </w:rPr>
        <w:t xml:space="preserve"> 98</w:t>
      </w:r>
    </w:p>
    <w:p w:rsidR="00284435" w:rsidRPr="00844099" w:rsidRDefault="00284435" w:rsidP="00284435">
      <w:pPr>
        <w:pStyle w:val="1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844099">
        <w:rPr>
          <w:sz w:val="24"/>
          <w:szCs w:val="24"/>
        </w:rPr>
        <w:t>с. Сердеж</w:t>
      </w:r>
    </w:p>
    <w:p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Об утверждении</w:t>
      </w:r>
    </w:p>
    <w:p w:rsidR="00284435" w:rsidRPr="00844099" w:rsidRDefault="00284435" w:rsidP="00284435">
      <w:pPr>
        <w:pStyle w:val="1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Программы профилактики рисков причинения вреда (ущерба)</w:t>
      </w:r>
      <w:r w:rsidRPr="00844099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844099">
        <w:rPr>
          <w:b/>
          <w:bCs/>
          <w:sz w:val="24"/>
          <w:szCs w:val="24"/>
        </w:rPr>
        <w:br/>
        <w:t>благоустройства в Сердежском сельском поселении Яранского района</w:t>
      </w:r>
      <w:r w:rsidRPr="00844099">
        <w:rPr>
          <w:b/>
          <w:bCs/>
          <w:sz w:val="24"/>
          <w:szCs w:val="24"/>
        </w:rPr>
        <w:br/>
        <w:t>Кировской области на 202</w:t>
      </w:r>
      <w:r w:rsidR="00263B06">
        <w:rPr>
          <w:b/>
          <w:bCs/>
          <w:sz w:val="24"/>
          <w:szCs w:val="24"/>
        </w:rPr>
        <w:t>4</w:t>
      </w:r>
      <w:r w:rsidRPr="00844099">
        <w:rPr>
          <w:b/>
          <w:bCs/>
          <w:sz w:val="24"/>
          <w:szCs w:val="24"/>
        </w:rPr>
        <w:t xml:space="preserve"> год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,</w:t>
      </w:r>
      <w:r w:rsidRPr="00844099">
        <w:rPr>
          <w:sz w:val="24"/>
          <w:szCs w:val="24"/>
        </w:rPr>
        <w:t xml:space="preserve"> администрация 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ПОСТАНОВЛЯЕТ:</w:t>
      </w:r>
      <w:proofErr w:type="gramEnd"/>
    </w:p>
    <w:p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ском сельском поселении Яранского </w:t>
      </w:r>
      <w:r>
        <w:rPr>
          <w:sz w:val="24"/>
          <w:szCs w:val="24"/>
        </w:rPr>
        <w:t>района Кировской области на 202</w:t>
      </w:r>
      <w:r w:rsidR="00263B06">
        <w:rPr>
          <w:sz w:val="24"/>
          <w:szCs w:val="24"/>
        </w:rPr>
        <w:t>4</w:t>
      </w:r>
      <w:r w:rsidRPr="00844099">
        <w:rPr>
          <w:sz w:val="24"/>
          <w:szCs w:val="24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Должностным лицам администрации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Настоящее постановление вступает в силу с 1 января 202</w:t>
      </w:r>
      <w:r w:rsidR="00263B06">
        <w:rPr>
          <w:sz w:val="24"/>
          <w:szCs w:val="24"/>
        </w:rPr>
        <w:t>4</w:t>
      </w:r>
      <w:r w:rsidRPr="00844099">
        <w:rPr>
          <w:sz w:val="24"/>
          <w:szCs w:val="24"/>
        </w:rPr>
        <w:t xml:space="preserve"> года.</w:t>
      </w:r>
    </w:p>
    <w:p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Опубликовать настоящее постановление в Информационном бюллетене органов местного самоуправления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>Контроль за</w:t>
      </w:r>
      <w:proofErr w:type="gramEnd"/>
      <w:r w:rsidRPr="00844099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284435" w:rsidRPr="00844099" w:rsidRDefault="00284435" w:rsidP="00284435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Глава администрации</w:t>
      </w:r>
    </w:p>
    <w:p w:rsidR="00284435" w:rsidRPr="00844099" w:rsidRDefault="00284435" w:rsidP="00284435">
      <w:pPr>
        <w:pStyle w:val="1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                                           С. А. Мертвищев</w:t>
      </w:r>
    </w:p>
    <w:p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УТВЕРЖДЕНА </w:t>
      </w:r>
    </w:p>
    <w:p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от «</w:t>
      </w:r>
      <w:r>
        <w:rPr>
          <w:sz w:val="24"/>
          <w:szCs w:val="24"/>
        </w:rPr>
        <w:t>1</w:t>
      </w:r>
      <w:r w:rsidR="00263B06">
        <w:rPr>
          <w:sz w:val="24"/>
          <w:szCs w:val="24"/>
        </w:rPr>
        <w:t>8</w:t>
      </w:r>
      <w:r>
        <w:rPr>
          <w:sz w:val="24"/>
          <w:szCs w:val="24"/>
        </w:rPr>
        <w:t xml:space="preserve">» декабря </w:t>
      </w:r>
      <w:r w:rsidRPr="00844099">
        <w:rPr>
          <w:sz w:val="24"/>
          <w:szCs w:val="24"/>
        </w:rPr>
        <w:t>202</w:t>
      </w:r>
      <w:r w:rsidR="00263B0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844099">
        <w:rPr>
          <w:sz w:val="24"/>
          <w:szCs w:val="24"/>
        </w:rPr>
        <w:t>г. №</w:t>
      </w:r>
      <w:r>
        <w:rPr>
          <w:sz w:val="24"/>
          <w:szCs w:val="24"/>
        </w:rPr>
        <w:t xml:space="preserve"> 98</w:t>
      </w:r>
    </w:p>
    <w:p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:rsidR="00284435" w:rsidRPr="00844099" w:rsidRDefault="00284435" w:rsidP="00284435">
      <w:pPr>
        <w:pStyle w:val="1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844099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844099">
        <w:rPr>
          <w:b/>
          <w:bCs/>
          <w:sz w:val="24"/>
          <w:szCs w:val="24"/>
        </w:rPr>
        <w:br/>
        <w:t xml:space="preserve">благоустройства в </w:t>
      </w:r>
      <w:r>
        <w:rPr>
          <w:b/>
          <w:bCs/>
          <w:sz w:val="24"/>
          <w:szCs w:val="24"/>
        </w:rPr>
        <w:t>Сердеж</w:t>
      </w:r>
      <w:r w:rsidRPr="00844099">
        <w:rPr>
          <w:b/>
          <w:bCs/>
          <w:sz w:val="24"/>
          <w:szCs w:val="24"/>
        </w:rPr>
        <w:t>ском сельском поселении Яранского района</w:t>
      </w:r>
      <w:r w:rsidRPr="00844099">
        <w:rPr>
          <w:b/>
          <w:bCs/>
          <w:sz w:val="24"/>
          <w:szCs w:val="24"/>
        </w:rPr>
        <w:br/>
        <w:t>Кировской области</w:t>
      </w:r>
    </w:p>
    <w:p w:rsidR="00284435" w:rsidRPr="00844099" w:rsidRDefault="00284435" w:rsidP="00284435">
      <w:pPr>
        <w:pStyle w:val="1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1. Анализ текущего состояния осуществления муниципального</w:t>
      </w:r>
      <w:r w:rsidRPr="00844099">
        <w:rPr>
          <w:b/>
          <w:bCs/>
          <w:sz w:val="24"/>
          <w:szCs w:val="24"/>
        </w:rPr>
        <w:br/>
        <w:t>конт</w:t>
      </w:r>
      <w:r>
        <w:rPr>
          <w:b/>
          <w:bCs/>
          <w:sz w:val="24"/>
          <w:szCs w:val="24"/>
        </w:rPr>
        <w:t>роля в сфере благоустройства в Сердеж</w:t>
      </w:r>
      <w:r w:rsidRPr="00844099">
        <w:rPr>
          <w:b/>
          <w:bCs/>
          <w:sz w:val="24"/>
          <w:szCs w:val="24"/>
        </w:rPr>
        <w:t>ском сельском поселении</w:t>
      </w:r>
    </w:p>
    <w:p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 xml:space="preserve">Муниципальный контроль в сфере благоустройства в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ском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Pr="002E6F95">
        <w:rPr>
          <w:sz w:val="24"/>
          <w:szCs w:val="24"/>
        </w:rPr>
        <w:t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r w:rsidRPr="00844099">
        <w:rPr>
          <w:sz w:val="24"/>
          <w:szCs w:val="24"/>
        </w:rPr>
        <w:t xml:space="preserve"> Федерации», Федеральным законом</w:t>
      </w:r>
      <w:proofErr w:type="gramEnd"/>
      <w:r w:rsidRPr="00844099">
        <w:rPr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ского сельского поселения,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от </w:t>
      </w:r>
      <w:r w:rsidRPr="003001A8">
        <w:rPr>
          <w:sz w:val="24"/>
          <w:szCs w:val="24"/>
        </w:rPr>
        <w:t>28.10.2021 № 203 «Об утверждении Положения о муниципальном контроле в сфере благоу</w:t>
      </w:r>
      <w:r w:rsidRPr="00844099">
        <w:rPr>
          <w:sz w:val="24"/>
          <w:szCs w:val="24"/>
        </w:rPr>
        <w:t xml:space="preserve">стройства в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ском сельском поселении Яранского района Кировской области».</w:t>
      </w:r>
    </w:p>
    <w:p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Муниципальный контроль в сфере благоустройства осуществляет администрация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(далее - орган муниципального контроля).</w:t>
      </w:r>
    </w:p>
    <w:p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утвержденными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от </w:t>
      </w:r>
      <w:r w:rsidRPr="009678EB">
        <w:rPr>
          <w:sz w:val="24"/>
          <w:szCs w:val="24"/>
        </w:rPr>
        <w:t xml:space="preserve">04.10.2019   № 106 </w:t>
      </w:r>
      <w:r w:rsidRPr="00844099">
        <w:rPr>
          <w:sz w:val="24"/>
          <w:szCs w:val="24"/>
        </w:rPr>
        <w:t>(далее - Правила), требований к обеспечению доступности для инвалидов объектов</w:t>
      </w:r>
      <w:proofErr w:type="gramEnd"/>
      <w:r w:rsidRPr="00844099">
        <w:rPr>
          <w:sz w:val="24"/>
          <w:szCs w:val="24"/>
        </w:rPr>
        <w:t xml:space="preserve">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поселения.</w:t>
      </w:r>
    </w:p>
    <w:p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Ранее, в 2020</w:t>
      </w:r>
      <w:r w:rsidRPr="00844099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844099">
        <w:rPr>
          <w:sz w:val="24"/>
          <w:szCs w:val="24"/>
        </w:rPr>
        <w:t xml:space="preserve"> г. г. контроль в данной сфере осуществлялся в соответствии с положениями Федерального закона от 26 декабря 2008 года №</w:t>
      </w:r>
      <w:r>
        <w:rPr>
          <w:sz w:val="24"/>
          <w:szCs w:val="24"/>
        </w:rPr>
        <w:t xml:space="preserve"> </w:t>
      </w:r>
      <w:r w:rsidRPr="00844099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4"/>
          <w:szCs w:val="24"/>
        </w:rPr>
        <w:t>дуальных предпринимателей на 2020</w:t>
      </w:r>
      <w:r w:rsidRPr="00844099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844099">
        <w:rPr>
          <w:sz w:val="24"/>
          <w:szCs w:val="24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</w:t>
      </w:r>
      <w:proofErr w:type="gramStart"/>
      <w:r w:rsidRPr="00844099">
        <w:rPr>
          <w:sz w:val="24"/>
          <w:szCs w:val="24"/>
        </w:rPr>
        <w:t xml:space="preserve">нарушения </w:t>
      </w:r>
      <w:r w:rsidRPr="00844099">
        <w:rPr>
          <w:sz w:val="24"/>
          <w:szCs w:val="24"/>
        </w:rPr>
        <w:lastRenderedPageBreak/>
        <w:t>обязательных требований Правил благоустройства территории муниципального образования</w:t>
      </w:r>
      <w:proofErr w:type="gramEnd"/>
      <w:r w:rsidRPr="00844099">
        <w:rPr>
          <w:sz w:val="24"/>
          <w:szCs w:val="24"/>
        </w:rPr>
        <w:t xml:space="preserve">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поселение. </w:t>
      </w:r>
      <w:proofErr w:type="gramStart"/>
      <w:r w:rsidRPr="00844099">
        <w:rPr>
          <w:sz w:val="24"/>
          <w:szCs w:val="24"/>
        </w:rPr>
        <w:t>Ряд сложностей по данному виду контроля существовал в связи с созданием неопределенности до конца 2020 года в результате 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устранена.</w:t>
      </w:r>
      <w:proofErr w:type="gramEnd"/>
      <w:r w:rsidRPr="00844099">
        <w:rPr>
          <w:sz w:val="24"/>
          <w:szCs w:val="24"/>
        </w:rPr>
        <w:t xml:space="preserve"> </w:t>
      </w:r>
      <w:proofErr w:type="gramStart"/>
      <w:r w:rsidRPr="00844099">
        <w:rPr>
          <w:sz w:val="24"/>
          <w:szCs w:val="24"/>
        </w:rPr>
        <w:t>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 w:rsidRPr="00844099">
        <w:rPr>
          <w:sz w:val="24"/>
          <w:szCs w:val="24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844099">
        <w:rPr>
          <w:sz w:val="24"/>
          <w:szCs w:val="24"/>
        </w:rPr>
        <w:softHyphen/>
        <w:t>-2021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  <w:r w:rsidRPr="00E145C0">
        <w:rPr>
          <w:sz w:val="24"/>
          <w:szCs w:val="24"/>
        </w:rPr>
        <w:t xml:space="preserve"> 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>- соблюдение п. 8.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Яранского района Кировской области  от </w:t>
      </w:r>
      <w:r w:rsidRPr="009678EB">
        <w:rPr>
          <w:sz w:val="24"/>
          <w:szCs w:val="24"/>
        </w:rPr>
        <w:t>04.10.2019   № 106</w:t>
      </w:r>
      <w:r w:rsidRPr="00844099">
        <w:rPr>
          <w:sz w:val="24"/>
          <w:szCs w:val="24"/>
        </w:rPr>
        <w:t xml:space="preserve">, согласно которому физическим и юридическим лицам, в собственности или в пользовании которых находятся земельные </w:t>
      </w:r>
      <w:r w:rsidRPr="00E145C0">
        <w:rPr>
          <w:sz w:val="24"/>
          <w:szCs w:val="24"/>
        </w:rPr>
        <w:t>участки, а в случае, если границы земельных участков не определены в соответствии с действующим законодательством, – в границах прилегающей территории, надлежит обеспечить  содержание и</w:t>
      </w:r>
      <w:proofErr w:type="gramEnd"/>
      <w:r w:rsidRPr="00E145C0">
        <w:rPr>
          <w:sz w:val="24"/>
          <w:szCs w:val="24"/>
        </w:rPr>
        <w:t xml:space="preserve"> уход (обрезка, снос, пересадка) за зелеными насаждениями, находящимися на этих участках. </w:t>
      </w:r>
      <w:r w:rsidRPr="00844099">
        <w:rPr>
          <w:sz w:val="24"/>
          <w:szCs w:val="24"/>
        </w:rPr>
        <w:t>В данном вопросе профилактики немаловажную роль играет информационная работа в части соблюдения п. 6.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касающаяся </w:t>
      </w:r>
      <w:r w:rsidRPr="00E145C0">
        <w:rPr>
          <w:sz w:val="24"/>
          <w:szCs w:val="24"/>
        </w:rPr>
        <w:t>уничтожения и не допущения произрастания</w:t>
      </w:r>
      <w:r w:rsidRPr="00963C48">
        <w:t xml:space="preserve"> </w:t>
      </w:r>
      <w:r w:rsidRPr="00844099">
        <w:rPr>
          <w:sz w:val="24"/>
          <w:szCs w:val="24"/>
        </w:rPr>
        <w:t>борщевика Сосновского на принадлежащих лицам участках.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- </w:t>
      </w:r>
      <w:proofErr w:type="gramStart"/>
      <w:r w:rsidRPr="00844099">
        <w:rPr>
          <w:sz w:val="24"/>
          <w:szCs w:val="24"/>
        </w:rPr>
        <w:t>с</w:t>
      </w:r>
      <w:proofErr w:type="gramEnd"/>
      <w:r w:rsidRPr="00844099">
        <w:rPr>
          <w:sz w:val="24"/>
          <w:szCs w:val="24"/>
        </w:rPr>
        <w:t xml:space="preserve">облюдение п. </w:t>
      </w:r>
      <w:r>
        <w:rPr>
          <w:sz w:val="24"/>
          <w:szCs w:val="24"/>
        </w:rPr>
        <w:t>9.8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</w:t>
      </w:r>
      <w:r>
        <w:rPr>
          <w:sz w:val="24"/>
          <w:szCs w:val="24"/>
        </w:rPr>
        <w:t>от 04.10.2019 № 106</w:t>
      </w:r>
      <w:r w:rsidRPr="00844099">
        <w:rPr>
          <w:sz w:val="24"/>
          <w:szCs w:val="24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:rsidR="00284435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п. 6</w:t>
      </w:r>
      <w:r w:rsidRPr="00844099">
        <w:rPr>
          <w:sz w:val="24"/>
          <w:szCs w:val="24"/>
        </w:rPr>
        <w:t xml:space="preserve">.2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Яранского района Кировской области  от </w:t>
      </w:r>
      <w:r>
        <w:rPr>
          <w:sz w:val="24"/>
          <w:szCs w:val="24"/>
        </w:rPr>
        <w:t>04.10.2019 № 106</w:t>
      </w:r>
      <w:r w:rsidRPr="00844099">
        <w:rPr>
          <w:sz w:val="24"/>
          <w:szCs w:val="24"/>
        </w:rPr>
        <w:t xml:space="preserve">, согласно которому на территории общего пользования муниципального образования введен запрет </w:t>
      </w:r>
      <w:r w:rsidRPr="00844099">
        <w:rPr>
          <w:sz w:val="24"/>
          <w:szCs w:val="24"/>
        </w:rPr>
        <w:lastRenderedPageBreak/>
        <w:t xml:space="preserve">на сжигание отходов производства и потребления. 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proofErr w:type="gramStart"/>
      <w:r w:rsidRPr="00844099">
        <w:rPr>
          <w:sz w:val="24"/>
          <w:szCs w:val="24"/>
        </w:rPr>
        <w:t xml:space="preserve">- соблюдение п. </w:t>
      </w:r>
      <w:r>
        <w:rPr>
          <w:sz w:val="24"/>
          <w:szCs w:val="24"/>
        </w:rPr>
        <w:t>3.5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ское сельское по</w:t>
      </w:r>
      <w:r>
        <w:rPr>
          <w:sz w:val="24"/>
          <w:szCs w:val="24"/>
        </w:rPr>
        <w:t>селение, утвержденных Решением Сердеж</w:t>
      </w:r>
      <w:r w:rsidRPr="00844099">
        <w:rPr>
          <w:sz w:val="24"/>
          <w:szCs w:val="24"/>
        </w:rPr>
        <w:t xml:space="preserve">ской сельской Думы Яранского района Кировской области  от </w:t>
      </w:r>
      <w:r>
        <w:rPr>
          <w:sz w:val="24"/>
          <w:szCs w:val="24"/>
        </w:rPr>
        <w:t>04</w:t>
      </w:r>
      <w:r w:rsidRPr="0084409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>0.201</w:t>
      </w:r>
      <w:r>
        <w:rPr>
          <w:sz w:val="24"/>
          <w:szCs w:val="24"/>
        </w:rPr>
        <w:t>9</w:t>
      </w:r>
      <w:r w:rsidRPr="00844099">
        <w:rPr>
          <w:sz w:val="24"/>
          <w:szCs w:val="24"/>
        </w:rPr>
        <w:t xml:space="preserve"> № </w:t>
      </w:r>
      <w:r>
        <w:rPr>
          <w:sz w:val="24"/>
          <w:szCs w:val="24"/>
        </w:rPr>
        <w:t>106</w:t>
      </w:r>
      <w:r w:rsidRPr="00844099">
        <w:rPr>
          <w:sz w:val="24"/>
          <w:szCs w:val="24"/>
        </w:rPr>
        <w:t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  <w:proofErr w:type="gramEnd"/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Основными причинами, факторами и </w:t>
      </w:r>
      <w:proofErr w:type="gramStart"/>
      <w:r w:rsidRPr="00844099">
        <w:rPr>
          <w:sz w:val="24"/>
          <w:szCs w:val="24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844099">
        <w:rPr>
          <w:sz w:val="24"/>
          <w:szCs w:val="24"/>
        </w:rPr>
        <w:t>: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не понимание необходимости исполнения требований в сфере благоустройства у подконтрольных субъектов;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отсутствие информирования подконтрольных субъектов о требованиях в сфере благоустройства;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Настоящая Программа разработана на 202</w:t>
      </w:r>
      <w:r w:rsidR="00B80290">
        <w:rPr>
          <w:sz w:val="24"/>
          <w:szCs w:val="24"/>
        </w:rPr>
        <w:t>4</w:t>
      </w:r>
      <w:r w:rsidRPr="00844099">
        <w:rPr>
          <w:sz w:val="24"/>
          <w:szCs w:val="24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Целями профилактической работы являются: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предотвращение угрозы безопасности жизни и здоровья людей;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Задачами профилактической работы являются: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844099">
        <w:rPr>
          <w:b/>
          <w:bCs/>
          <w:sz w:val="24"/>
          <w:szCs w:val="24"/>
        </w:rPr>
        <w:br/>
        <w:t>(периодичность) их проведения</w:t>
      </w:r>
    </w:p>
    <w:p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информирование;</w:t>
      </w:r>
    </w:p>
    <w:p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обобщение правоприменительной практики;</w:t>
      </w:r>
    </w:p>
    <w:p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объявление предостережения;</w:t>
      </w:r>
    </w:p>
    <w:p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консультирование;</w:t>
      </w:r>
    </w:p>
    <w:p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профилактический визит.</w:t>
      </w:r>
      <w:r w:rsidRPr="00844099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238"/>
        <w:gridCol w:w="2510"/>
        <w:gridCol w:w="2294"/>
      </w:tblGrid>
      <w:tr w:rsidR="00284435" w:rsidRPr="00844099" w:rsidTr="00A967F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84409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44099">
              <w:rPr>
                <w:sz w:val="24"/>
                <w:szCs w:val="24"/>
              </w:rPr>
              <w:t>/</w:t>
            </w:r>
            <w:proofErr w:type="spellStart"/>
            <w:r w:rsidRPr="0084409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Наименование</w:t>
            </w:r>
          </w:p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84435" w:rsidRPr="00844099" w:rsidTr="00A967F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4</w:t>
            </w:r>
          </w:p>
        </w:tc>
      </w:tr>
      <w:tr w:rsidR="00284435" w:rsidRPr="00844099" w:rsidTr="00A967F9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 w:rsidRPr="00844099">
              <w:rPr>
                <w:sz w:val="24"/>
                <w:szCs w:val="24"/>
              </w:rPr>
              <w:t>ч</w:t>
            </w:r>
            <w:proofErr w:type="gramEnd"/>
            <w:r w:rsidRPr="00844099">
              <w:rPr>
                <w:sz w:val="24"/>
                <w:szCs w:val="24"/>
              </w:rPr>
              <w:t>. 3 ст. 46</w:t>
            </w:r>
          </w:p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:rsidTr="00A967F9">
        <w:trPr>
          <w:trHeight w:hRule="exact" w:val="47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844099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284435" w:rsidRPr="00844099" w:rsidRDefault="00284435" w:rsidP="00A967F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:rsidR="00284435" w:rsidRPr="00844099" w:rsidRDefault="00284435" w:rsidP="00A967F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 xml:space="preserve">объектов контроля, отнесенных к категориям значительного риска, не позднее 1 года </w:t>
            </w:r>
            <w:proofErr w:type="gramStart"/>
            <w:r w:rsidRPr="00844099">
              <w:rPr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284435" w:rsidRPr="00844099" w:rsidRDefault="00284435" w:rsidP="002844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238"/>
        <w:gridCol w:w="2510"/>
        <w:gridCol w:w="2294"/>
      </w:tblGrid>
      <w:tr w:rsidR="00284435" w:rsidRPr="00844099" w:rsidTr="00A967F9">
        <w:trPr>
          <w:trHeight w:hRule="exact" w:val="1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435" w:rsidRPr="00844099" w:rsidRDefault="00284435" w:rsidP="00A967F9"/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4435" w:rsidRPr="00844099" w:rsidRDefault="00284435" w:rsidP="00A967F9"/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 xml:space="preserve">дня принятия решения об отнесении объекта контроля к </w:t>
            </w:r>
            <w:proofErr w:type="gramStart"/>
            <w:r w:rsidRPr="00844099">
              <w:rPr>
                <w:sz w:val="24"/>
                <w:szCs w:val="24"/>
              </w:rPr>
              <w:t>указанной</w:t>
            </w:r>
            <w:proofErr w:type="gramEnd"/>
          </w:p>
          <w:p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категории.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4435" w:rsidRPr="00844099" w:rsidRDefault="00284435" w:rsidP="00A967F9"/>
        </w:tc>
      </w:tr>
    </w:tbl>
    <w:p w:rsidR="00284435" w:rsidRPr="00844099" w:rsidRDefault="00284435" w:rsidP="00284435">
      <w:pPr>
        <w:spacing w:after="299" w:line="1" w:lineRule="exact"/>
      </w:pPr>
    </w:p>
    <w:p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4. Показатели результативности и эффективности</w:t>
      </w:r>
      <w:r w:rsidRPr="00844099">
        <w:rPr>
          <w:b/>
          <w:bCs/>
          <w:sz w:val="24"/>
          <w:szCs w:val="24"/>
        </w:rPr>
        <w:br/>
        <w:t>Программы профилактики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Экономический эффект от реализованных мероприятий: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повышение уровня доверия подконтрольных субъектов к Управлению.</w:t>
      </w:r>
    </w:p>
    <w:p w:rsidR="00284435" w:rsidRPr="00844099" w:rsidRDefault="00284435" w:rsidP="00284435">
      <w:pPr>
        <w:ind w:firstLine="567"/>
        <w:jc w:val="both"/>
        <w:rPr>
          <w:color w:val="8064A2" w:themeColor="accent4"/>
        </w:rPr>
      </w:pPr>
    </w:p>
    <w:p w:rsidR="00284435" w:rsidRPr="00844099" w:rsidRDefault="00284435" w:rsidP="00284435">
      <w:pPr>
        <w:ind w:firstLine="567"/>
        <w:jc w:val="both"/>
        <w:rPr>
          <w:color w:val="8064A2" w:themeColor="accent4"/>
        </w:rPr>
      </w:pP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33540"/>
    <w:multiLevelType w:val="multilevel"/>
    <w:tmpl w:val="1B4441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435"/>
    <w:rsid w:val="00041D4E"/>
    <w:rsid w:val="00263B06"/>
    <w:rsid w:val="00284435"/>
    <w:rsid w:val="003E1C4B"/>
    <w:rsid w:val="005F57AC"/>
    <w:rsid w:val="00B80290"/>
    <w:rsid w:val="00BA1DD8"/>
    <w:rsid w:val="00E9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3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443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Другое_"/>
    <w:basedOn w:val="a0"/>
    <w:link w:val="a4"/>
    <w:rsid w:val="002844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284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284435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4">
    <w:name w:val="Другое"/>
    <w:basedOn w:val="a"/>
    <w:link w:val="a3"/>
    <w:rsid w:val="00284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2023-12-19T13:11:00Z</dcterms:created>
  <dcterms:modified xsi:type="dcterms:W3CDTF">2023-12-20T12:48:00Z</dcterms:modified>
</cp:coreProperties>
</file>