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072"/>
      </w:tblGrid>
      <w:tr w:rsidR="008600BE" w:rsidRPr="00634104" w:rsidTr="007916BB">
        <w:trPr>
          <w:jc w:val="center"/>
        </w:trPr>
        <w:tc>
          <w:tcPr>
            <w:tcW w:w="90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00BE" w:rsidRDefault="008600BE" w:rsidP="007916B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СЕРДЕЖСКАЯ СЕЛЬСКАЯ ДУМА</w:t>
            </w:r>
          </w:p>
          <w:p w:rsidR="008600BE" w:rsidRDefault="008600BE" w:rsidP="007916BB">
            <w:pPr>
              <w:shd w:val="clear" w:color="auto" w:fill="FFFFFF"/>
              <w:ind w:left="2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ЯРАНСКОГО РАЙОНА КИРОВСКОЙ ОБЛАСТИ</w:t>
            </w:r>
          </w:p>
          <w:p w:rsidR="008600BE" w:rsidRDefault="008600BE" w:rsidP="007916BB">
            <w:pPr>
              <w:shd w:val="clear" w:color="auto" w:fill="FFFFFF"/>
              <w:ind w:left="2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пятого созыва</w:t>
            </w:r>
          </w:p>
          <w:p w:rsidR="008600BE" w:rsidRDefault="008600BE" w:rsidP="007916BB">
            <w:pPr>
              <w:shd w:val="clear" w:color="auto" w:fill="FFFFFF"/>
              <w:ind w:left="29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8600BE" w:rsidRDefault="008600BE" w:rsidP="007916BB">
            <w:pPr>
              <w:shd w:val="clear" w:color="auto" w:fill="FFFFFF"/>
              <w:spacing w:before="5"/>
              <w:ind w:left="4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РЕШЕНИЕ</w:t>
            </w:r>
          </w:p>
          <w:p w:rsidR="008600BE" w:rsidRDefault="008600BE" w:rsidP="007916BB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</w:t>
            </w:r>
            <w:r w:rsidR="00627C1E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.202</w:t>
            </w:r>
            <w:r w:rsidR="00627C1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№ </w:t>
            </w:r>
            <w:r w:rsidR="006F057B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 xml:space="preserve">                                      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ердеж</w:t>
            </w:r>
          </w:p>
          <w:p w:rsidR="008600BE" w:rsidRDefault="008600BE" w:rsidP="007916BB">
            <w:pPr>
              <w:rPr>
                <w:b/>
                <w:sz w:val="26"/>
                <w:szCs w:val="26"/>
              </w:rPr>
            </w:pPr>
          </w:p>
          <w:p w:rsidR="008600BE" w:rsidRDefault="008600BE" w:rsidP="007916BB">
            <w:pPr>
              <w:rPr>
                <w:b/>
                <w:sz w:val="26"/>
                <w:szCs w:val="26"/>
              </w:rPr>
            </w:pPr>
          </w:p>
          <w:p w:rsidR="008600BE" w:rsidRDefault="008600BE" w:rsidP="007916BB">
            <w:pPr>
              <w:jc w:val="center"/>
              <w:rPr>
                <w:b/>
                <w:sz w:val="26"/>
                <w:szCs w:val="26"/>
              </w:rPr>
            </w:pPr>
            <w:r w:rsidRPr="00634104">
              <w:rPr>
                <w:b/>
                <w:sz w:val="26"/>
                <w:szCs w:val="26"/>
              </w:rPr>
              <w:t>О создании конкурсной комиссии</w:t>
            </w:r>
            <w:r w:rsidRPr="00634104">
              <w:rPr>
                <w:sz w:val="26"/>
                <w:szCs w:val="26"/>
              </w:rPr>
              <w:t xml:space="preserve"> </w:t>
            </w:r>
            <w:r w:rsidRPr="00634104">
              <w:rPr>
                <w:b/>
                <w:sz w:val="26"/>
                <w:szCs w:val="26"/>
              </w:rPr>
              <w:t xml:space="preserve">по проведению </w:t>
            </w:r>
            <w:r>
              <w:rPr>
                <w:b/>
                <w:sz w:val="26"/>
                <w:szCs w:val="26"/>
              </w:rPr>
              <w:t>конкурса</w:t>
            </w:r>
          </w:p>
          <w:p w:rsidR="008600BE" w:rsidRPr="00634104" w:rsidRDefault="008600BE" w:rsidP="008600B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634104">
              <w:rPr>
                <w:b/>
                <w:sz w:val="26"/>
                <w:szCs w:val="26"/>
              </w:rPr>
              <w:t xml:space="preserve">по отбору кандидатур на должность главы муниципального образования </w:t>
            </w:r>
            <w:r>
              <w:rPr>
                <w:b/>
                <w:sz w:val="26"/>
                <w:szCs w:val="26"/>
              </w:rPr>
              <w:t>Сердежское сельское поселение Яранского района Кировской области</w:t>
            </w:r>
          </w:p>
        </w:tc>
      </w:tr>
    </w:tbl>
    <w:p w:rsidR="008600BE" w:rsidRPr="00634104" w:rsidRDefault="008600BE" w:rsidP="008600BE">
      <w:pPr>
        <w:suppressLineNumbers/>
        <w:ind w:firstLine="555"/>
        <w:jc w:val="both"/>
        <w:rPr>
          <w:sz w:val="26"/>
          <w:szCs w:val="26"/>
        </w:rPr>
      </w:pPr>
    </w:p>
    <w:p w:rsidR="008600BE" w:rsidRPr="00634104" w:rsidRDefault="008600BE" w:rsidP="008600BE">
      <w:pPr>
        <w:pStyle w:val="ConsPlusNormal"/>
        <w:widowControl/>
        <w:rPr>
          <w:sz w:val="26"/>
          <w:szCs w:val="26"/>
        </w:rPr>
      </w:pPr>
    </w:p>
    <w:p w:rsidR="008600BE" w:rsidRPr="00634104" w:rsidRDefault="008600BE" w:rsidP="008600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4104">
        <w:rPr>
          <w:rFonts w:ascii="Times New Roman" w:hAnsi="Times New Roman" w:cs="Times New Roman"/>
          <w:sz w:val="26"/>
          <w:szCs w:val="26"/>
        </w:rPr>
        <w:t xml:space="preserve"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15 Закона Кировской области от 29.12.2004 № 292-ЗО «О местном самоуправлении в Кировской области», Устава муниципального образования </w:t>
      </w:r>
      <w:r w:rsidR="0058081D">
        <w:rPr>
          <w:rFonts w:ascii="Times New Roman" w:hAnsi="Times New Roman" w:cs="Times New Roman"/>
          <w:sz w:val="26"/>
          <w:szCs w:val="26"/>
        </w:rPr>
        <w:t>Сердежское</w:t>
      </w:r>
      <w:r>
        <w:rPr>
          <w:rFonts w:ascii="Times New Roman" w:hAnsi="Times New Roman" w:cs="Times New Roman"/>
          <w:sz w:val="26"/>
          <w:szCs w:val="26"/>
        </w:rPr>
        <w:t xml:space="preserve"> сельское поселение Яранского</w:t>
      </w:r>
      <w:r w:rsidRPr="00634104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 Кировской области</w:t>
      </w:r>
      <w:r w:rsidRPr="00634104">
        <w:rPr>
          <w:rFonts w:ascii="Times New Roman" w:hAnsi="Times New Roman" w:cs="Times New Roman"/>
          <w:sz w:val="26"/>
          <w:szCs w:val="26"/>
        </w:rPr>
        <w:t xml:space="preserve">, Положением о порядке проведения конкурса по отбору кандидатур на должность главы муниципального образования </w:t>
      </w:r>
      <w:r w:rsidR="0058081D">
        <w:rPr>
          <w:rFonts w:ascii="Times New Roman" w:hAnsi="Times New Roman" w:cs="Times New Roman"/>
          <w:sz w:val="26"/>
          <w:szCs w:val="26"/>
        </w:rPr>
        <w:t xml:space="preserve">Сердежское </w:t>
      </w:r>
      <w:r>
        <w:rPr>
          <w:rFonts w:ascii="Times New Roman" w:hAnsi="Times New Roman" w:cs="Times New Roman"/>
          <w:sz w:val="26"/>
          <w:szCs w:val="26"/>
        </w:rPr>
        <w:t xml:space="preserve"> сельское поселение Яранского</w:t>
      </w:r>
      <w:proofErr w:type="gramEnd"/>
      <w:r w:rsidRPr="00634104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341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Кировской области, утвержденным</w:t>
      </w:r>
      <w:r w:rsidRPr="00634104">
        <w:rPr>
          <w:rFonts w:ascii="Times New Roman" w:hAnsi="Times New Roman" w:cs="Times New Roman"/>
          <w:sz w:val="26"/>
          <w:szCs w:val="26"/>
        </w:rPr>
        <w:t xml:space="preserve"> решением </w:t>
      </w:r>
      <w:r w:rsidR="0058081D">
        <w:rPr>
          <w:rFonts w:ascii="Times New Roman" w:hAnsi="Times New Roman" w:cs="Times New Roman"/>
          <w:sz w:val="26"/>
          <w:szCs w:val="26"/>
        </w:rPr>
        <w:t>Сердежской  сельской Думы от 23</w:t>
      </w:r>
      <w:r w:rsidRPr="00634104">
        <w:rPr>
          <w:rFonts w:ascii="Times New Roman" w:hAnsi="Times New Roman" w:cs="Times New Roman"/>
          <w:sz w:val="26"/>
          <w:szCs w:val="26"/>
        </w:rPr>
        <w:t>.0</w:t>
      </w:r>
      <w:r w:rsidR="0058081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.2017</w:t>
      </w:r>
      <w:r w:rsidRPr="00634104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</w:t>
      </w:r>
      <w:r w:rsidR="0058081D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«Об утв</w:t>
      </w:r>
      <w:r w:rsidRPr="00D662F5">
        <w:rPr>
          <w:rFonts w:ascii="Times New Roman" w:hAnsi="Times New Roman" w:cs="Times New Roman"/>
          <w:sz w:val="26"/>
          <w:szCs w:val="26"/>
        </w:rPr>
        <w:t>ерждении</w:t>
      </w:r>
      <w:r>
        <w:rPr>
          <w:rFonts w:ascii="Times New Roman" w:hAnsi="Times New Roman" w:cs="Times New Roman"/>
          <w:sz w:val="26"/>
          <w:szCs w:val="26"/>
        </w:rPr>
        <w:t xml:space="preserve"> Положения о порядке проведения конкурса по отбору кандидатур на должность главы муниципального образования </w:t>
      </w:r>
      <w:r w:rsidR="0058081D">
        <w:rPr>
          <w:rFonts w:ascii="Times New Roman" w:hAnsi="Times New Roman" w:cs="Times New Roman"/>
          <w:sz w:val="26"/>
          <w:szCs w:val="26"/>
        </w:rPr>
        <w:t xml:space="preserve">Сердежское </w:t>
      </w:r>
      <w:r>
        <w:rPr>
          <w:rFonts w:ascii="Times New Roman" w:hAnsi="Times New Roman" w:cs="Times New Roman"/>
          <w:sz w:val="26"/>
          <w:szCs w:val="26"/>
        </w:rPr>
        <w:t xml:space="preserve"> сельское поселение Яранского района Кировской области, </w:t>
      </w:r>
      <w:r w:rsidR="0058081D">
        <w:rPr>
          <w:rFonts w:ascii="Times New Roman" w:hAnsi="Times New Roman" w:cs="Times New Roman"/>
          <w:sz w:val="26"/>
          <w:szCs w:val="26"/>
        </w:rPr>
        <w:t>Сердежская</w:t>
      </w:r>
      <w:r>
        <w:rPr>
          <w:rFonts w:ascii="Times New Roman" w:hAnsi="Times New Roman" w:cs="Times New Roman"/>
          <w:sz w:val="26"/>
          <w:szCs w:val="26"/>
        </w:rPr>
        <w:t xml:space="preserve"> сельская</w:t>
      </w:r>
      <w:r w:rsidRPr="00634104">
        <w:rPr>
          <w:rFonts w:ascii="Times New Roman" w:hAnsi="Times New Roman" w:cs="Times New Roman"/>
          <w:sz w:val="26"/>
          <w:szCs w:val="26"/>
        </w:rPr>
        <w:t xml:space="preserve"> Дума РЕШИЛА:</w:t>
      </w:r>
    </w:p>
    <w:p w:rsidR="008600BE" w:rsidRPr="00634104" w:rsidRDefault="008600BE" w:rsidP="008600BE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34104">
        <w:rPr>
          <w:rFonts w:ascii="Times New Roman" w:hAnsi="Times New Roman" w:cs="Times New Roman"/>
          <w:sz w:val="26"/>
          <w:szCs w:val="26"/>
        </w:rPr>
        <w:t xml:space="preserve">          1. Создать конкурсную комиссию  по проведению конкурса по отбору кандидатур на должность главы муниципального образования </w:t>
      </w:r>
      <w:r w:rsidR="0058081D">
        <w:rPr>
          <w:rFonts w:ascii="Times New Roman" w:hAnsi="Times New Roman" w:cs="Times New Roman"/>
          <w:sz w:val="26"/>
          <w:szCs w:val="26"/>
        </w:rPr>
        <w:t>Сердежское</w:t>
      </w:r>
      <w:r>
        <w:rPr>
          <w:rFonts w:ascii="Times New Roman" w:hAnsi="Times New Roman" w:cs="Times New Roman"/>
          <w:sz w:val="26"/>
          <w:szCs w:val="26"/>
        </w:rPr>
        <w:t xml:space="preserve"> сельское поселение Яранского </w:t>
      </w:r>
      <w:r w:rsidRPr="00634104">
        <w:rPr>
          <w:rFonts w:ascii="Times New Roman" w:hAnsi="Times New Roman" w:cs="Times New Roman"/>
          <w:sz w:val="26"/>
          <w:szCs w:val="26"/>
        </w:rPr>
        <w:t>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34104">
        <w:rPr>
          <w:rFonts w:ascii="Times New Roman" w:hAnsi="Times New Roman" w:cs="Times New Roman"/>
          <w:sz w:val="26"/>
          <w:szCs w:val="26"/>
        </w:rPr>
        <w:t xml:space="preserve"> Кировской области и утвердить</w:t>
      </w:r>
      <w:r w:rsidRPr="003C1703">
        <w:rPr>
          <w:rFonts w:ascii="Times New Roman" w:hAnsi="Times New Roman" w:cs="Times New Roman"/>
          <w:sz w:val="26"/>
          <w:szCs w:val="26"/>
        </w:rPr>
        <w:t xml:space="preserve"> </w:t>
      </w:r>
      <w:r w:rsidRPr="00634104">
        <w:rPr>
          <w:rFonts w:ascii="Times New Roman" w:hAnsi="Times New Roman" w:cs="Times New Roman"/>
          <w:sz w:val="26"/>
          <w:szCs w:val="26"/>
        </w:rPr>
        <w:t>одн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34104">
        <w:rPr>
          <w:rFonts w:ascii="Times New Roman" w:hAnsi="Times New Roman" w:cs="Times New Roman"/>
          <w:sz w:val="26"/>
          <w:szCs w:val="26"/>
        </w:rPr>
        <w:t xml:space="preserve">  втор</w:t>
      </w:r>
      <w:r>
        <w:rPr>
          <w:rFonts w:ascii="Times New Roman" w:hAnsi="Times New Roman" w:cs="Times New Roman"/>
          <w:sz w:val="26"/>
          <w:szCs w:val="26"/>
        </w:rPr>
        <w:t>ую  членов конкурсной комиссии – трё</w:t>
      </w:r>
      <w:r w:rsidRPr="00634104">
        <w:rPr>
          <w:rFonts w:ascii="Times New Roman" w:hAnsi="Times New Roman" w:cs="Times New Roman"/>
          <w:sz w:val="26"/>
          <w:szCs w:val="26"/>
        </w:rPr>
        <w:t>х человек. Прилагается.</w:t>
      </w:r>
    </w:p>
    <w:p w:rsidR="008600BE" w:rsidRPr="00634104" w:rsidRDefault="008600BE" w:rsidP="008600BE">
      <w:pPr>
        <w:pStyle w:val="ConsPlusNormal"/>
        <w:widowControl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34104">
        <w:rPr>
          <w:rFonts w:ascii="Times New Roman" w:hAnsi="Times New Roman" w:cs="Times New Roman"/>
          <w:sz w:val="26"/>
          <w:szCs w:val="26"/>
        </w:rPr>
        <w:tab/>
        <w:t xml:space="preserve">2. Ходатайствовать перед </w:t>
      </w:r>
      <w:r>
        <w:rPr>
          <w:rFonts w:ascii="Times New Roman" w:hAnsi="Times New Roman" w:cs="Times New Roman"/>
          <w:sz w:val="26"/>
          <w:szCs w:val="26"/>
        </w:rPr>
        <w:t>Главой Яранского муниципального района</w:t>
      </w:r>
      <w:r w:rsidRPr="00634104">
        <w:rPr>
          <w:rFonts w:ascii="Times New Roman" w:hAnsi="Times New Roman" w:cs="Times New Roman"/>
          <w:sz w:val="26"/>
          <w:szCs w:val="26"/>
        </w:rPr>
        <w:t xml:space="preserve"> о назначении в состав конкурсной комиссии для проведения конкурса по отбору кандидатур на должность главы муниципального образования </w:t>
      </w:r>
      <w:r w:rsidR="0058081D">
        <w:rPr>
          <w:rFonts w:ascii="Times New Roman" w:hAnsi="Times New Roman" w:cs="Times New Roman"/>
          <w:sz w:val="26"/>
          <w:szCs w:val="26"/>
        </w:rPr>
        <w:t>Сердежское</w:t>
      </w:r>
      <w:r>
        <w:rPr>
          <w:rFonts w:ascii="Times New Roman" w:hAnsi="Times New Roman" w:cs="Times New Roman"/>
          <w:sz w:val="26"/>
          <w:szCs w:val="26"/>
        </w:rPr>
        <w:t xml:space="preserve"> сельское поселение Яранского </w:t>
      </w:r>
      <w:r w:rsidRPr="00634104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34104">
        <w:rPr>
          <w:rFonts w:ascii="Times New Roman" w:hAnsi="Times New Roman" w:cs="Times New Roman"/>
          <w:sz w:val="26"/>
          <w:szCs w:val="26"/>
        </w:rPr>
        <w:t xml:space="preserve"> Кировской области одной  второй  членов конкурсной комиссии – </w:t>
      </w:r>
      <w:r>
        <w:rPr>
          <w:rFonts w:ascii="Times New Roman" w:hAnsi="Times New Roman" w:cs="Times New Roman"/>
          <w:sz w:val="26"/>
          <w:szCs w:val="26"/>
        </w:rPr>
        <w:t>трё</w:t>
      </w:r>
      <w:r w:rsidRPr="00634104">
        <w:rPr>
          <w:rFonts w:ascii="Times New Roman" w:hAnsi="Times New Roman" w:cs="Times New Roman"/>
          <w:sz w:val="26"/>
          <w:szCs w:val="26"/>
        </w:rPr>
        <w:t>х человек.</w:t>
      </w:r>
    </w:p>
    <w:p w:rsidR="008600BE" w:rsidRDefault="008600BE" w:rsidP="008600BE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</w:t>
      </w:r>
      <w:r w:rsidRPr="00634104">
        <w:rPr>
          <w:sz w:val="26"/>
          <w:szCs w:val="26"/>
        </w:rPr>
        <w:t xml:space="preserve">. Настоящее решение опубликовать в Информационном бюллетене органов местного самоуправления </w:t>
      </w:r>
      <w:r w:rsidR="0058081D">
        <w:rPr>
          <w:sz w:val="26"/>
          <w:szCs w:val="26"/>
        </w:rPr>
        <w:t>Сердежского</w:t>
      </w:r>
      <w:r>
        <w:rPr>
          <w:sz w:val="26"/>
          <w:szCs w:val="26"/>
        </w:rPr>
        <w:t xml:space="preserve"> сельского поселения Яранского</w:t>
      </w:r>
      <w:r w:rsidRPr="00634104">
        <w:rPr>
          <w:sz w:val="26"/>
          <w:szCs w:val="26"/>
        </w:rPr>
        <w:t xml:space="preserve"> района Кировской области,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</w:p>
    <w:p w:rsidR="008600BE" w:rsidRPr="00117033" w:rsidRDefault="008600BE" w:rsidP="008600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100" w:type="dxa"/>
        <w:tblInd w:w="8" w:type="dxa"/>
        <w:tblLayout w:type="fixed"/>
        <w:tblLook w:val="0000"/>
      </w:tblPr>
      <w:tblGrid>
        <w:gridCol w:w="5114"/>
        <w:gridCol w:w="360"/>
        <w:gridCol w:w="4626"/>
      </w:tblGrid>
      <w:tr w:rsidR="00D473B9" w:rsidRPr="00166F55" w:rsidTr="007916BB">
        <w:trPr>
          <w:trHeight w:val="437"/>
        </w:trPr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</w:tcPr>
          <w:p w:rsidR="00D473B9" w:rsidRPr="00920868" w:rsidRDefault="00D473B9" w:rsidP="007916B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20868">
              <w:rPr>
                <w:sz w:val="26"/>
                <w:szCs w:val="26"/>
                <w:lang w:eastAsia="en-US"/>
              </w:rPr>
              <w:t xml:space="preserve">Председатель Сердежской сельской Думы                            </w:t>
            </w:r>
          </w:p>
          <w:p w:rsidR="00D473B9" w:rsidRPr="00920868" w:rsidRDefault="00D473B9" w:rsidP="007916B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20868">
              <w:rPr>
                <w:sz w:val="26"/>
                <w:szCs w:val="26"/>
                <w:lang w:eastAsia="en-US"/>
              </w:rPr>
              <w:t xml:space="preserve">     ___________ Т.А. Головина                     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473B9" w:rsidRPr="00920868" w:rsidRDefault="00D473B9" w:rsidP="007916BB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:rsidR="00D473B9" w:rsidRPr="00920868" w:rsidRDefault="00D473B9" w:rsidP="007916B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20868">
              <w:rPr>
                <w:sz w:val="26"/>
                <w:szCs w:val="26"/>
                <w:lang w:eastAsia="en-US"/>
              </w:rPr>
              <w:t xml:space="preserve">Глава  Сердежского </w:t>
            </w:r>
          </w:p>
          <w:p w:rsidR="00D473B9" w:rsidRPr="00920868" w:rsidRDefault="00D473B9" w:rsidP="007916B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20868">
              <w:rPr>
                <w:sz w:val="26"/>
                <w:szCs w:val="26"/>
                <w:lang w:eastAsia="en-US"/>
              </w:rPr>
              <w:t>сельского поселения</w:t>
            </w:r>
          </w:p>
          <w:p w:rsidR="00D473B9" w:rsidRPr="00920868" w:rsidRDefault="00D473B9" w:rsidP="006F057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920868">
              <w:rPr>
                <w:sz w:val="26"/>
                <w:szCs w:val="26"/>
                <w:lang w:eastAsia="en-US"/>
              </w:rPr>
              <w:t xml:space="preserve">  ______________   </w:t>
            </w:r>
            <w:r w:rsidR="006F057B" w:rsidRPr="00920868">
              <w:rPr>
                <w:sz w:val="26"/>
                <w:szCs w:val="26"/>
                <w:lang w:eastAsia="en-US"/>
              </w:rPr>
              <w:t>С</w:t>
            </w:r>
            <w:r w:rsidRPr="00920868">
              <w:rPr>
                <w:sz w:val="26"/>
                <w:szCs w:val="26"/>
                <w:lang w:eastAsia="en-US"/>
              </w:rPr>
              <w:t>.</w:t>
            </w:r>
            <w:r w:rsidR="006F057B" w:rsidRPr="00920868">
              <w:rPr>
                <w:sz w:val="26"/>
                <w:szCs w:val="26"/>
                <w:lang w:eastAsia="en-US"/>
              </w:rPr>
              <w:t>А</w:t>
            </w:r>
            <w:r w:rsidRPr="00920868">
              <w:rPr>
                <w:sz w:val="26"/>
                <w:szCs w:val="26"/>
                <w:lang w:eastAsia="en-US"/>
              </w:rPr>
              <w:t xml:space="preserve">. </w:t>
            </w:r>
            <w:r w:rsidR="006F057B" w:rsidRPr="00920868">
              <w:rPr>
                <w:sz w:val="26"/>
                <w:szCs w:val="26"/>
                <w:lang w:eastAsia="en-US"/>
              </w:rPr>
              <w:t>Мертвищев</w:t>
            </w:r>
          </w:p>
        </w:tc>
      </w:tr>
    </w:tbl>
    <w:p w:rsidR="008600BE" w:rsidRDefault="008600BE" w:rsidP="008600B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600BE" w:rsidRDefault="008600BE" w:rsidP="008600BE">
      <w:pPr>
        <w:pStyle w:val="ConsPlusNormal"/>
        <w:widowControl/>
        <w:ind w:left="4956"/>
        <w:jc w:val="both"/>
        <w:rPr>
          <w:rFonts w:ascii="Times New Roman" w:hAnsi="Times New Roman" w:cs="Times New Roman"/>
          <w:sz w:val="26"/>
          <w:szCs w:val="26"/>
        </w:rPr>
      </w:pPr>
    </w:p>
    <w:p w:rsidR="00961185" w:rsidRDefault="00961185" w:rsidP="008600BE">
      <w:pPr>
        <w:pStyle w:val="ConsPlusNormal"/>
        <w:widowControl/>
        <w:ind w:left="4956"/>
        <w:jc w:val="both"/>
        <w:rPr>
          <w:rFonts w:ascii="Times New Roman" w:hAnsi="Times New Roman" w:cs="Times New Roman"/>
          <w:sz w:val="26"/>
          <w:szCs w:val="26"/>
        </w:rPr>
      </w:pPr>
    </w:p>
    <w:p w:rsidR="00961185" w:rsidRDefault="00961185" w:rsidP="008600BE">
      <w:pPr>
        <w:pStyle w:val="ConsPlusNormal"/>
        <w:widowControl/>
        <w:ind w:left="4956"/>
        <w:jc w:val="both"/>
        <w:rPr>
          <w:rFonts w:ascii="Times New Roman" w:hAnsi="Times New Roman" w:cs="Times New Roman"/>
          <w:sz w:val="26"/>
          <w:szCs w:val="26"/>
        </w:rPr>
      </w:pPr>
    </w:p>
    <w:p w:rsidR="0058081D" w:rsidRDefault="0058081D" w:rsidP="008600BE">
      <w:pPr>
        <w:pStyle w:val="ConsPlusNormal"/>
        <w:widowControl/>
        <w:ind w:left="4956"/>
        <w:jc w:val="both"/>
        <w:rPr>
          <w:rFonts w:ascii="Times New Roman" w:hAnsi="Times New Roman" w:cs="Times New Roman"/>
          <w:sz w:val="26"/>
          <w:szCs w:val="26"/>
        </w:rPr>
      </w:pPr>
    </w:p>
    <w:p w:rsidR="008600BE" w:rsidRDefault="008600BE" w:rsidP="008600BE">
      <w:pPr>
        <w:pStyle w:val="ConsPlusNormal"/>
        <w:widowControl/>
        <w:ind w:left="4956"/>
        <w:jc w:val="both"/>
        <w:rPr>
          <w:rFonts w:ascii="Times New Roman" w:hAnsi="Times New Roman" w:cs="Times New Roman"/>
          <w:sz w:val="26"/>
          <w:szCs w:val="26"/>
        </w:rPr>
      </w:pPr>
    </w:p>
    <w:p w:rsidR="008600BE" w:rsidRPr="00A52FC3" w:rsidRDefault="008600BE" w:rsidP="008600BE">
      <w:pPr>
        <w:pStyle w:val="ConsPlusNormal"/>
        <w:widowControl/>
        <w:ind w:left="4956" w:hanging="561"/>
        <w:jc w:val="both"/>
        <w:rPr>
          <w:rFonts w:ascii="Times New Roman" w:hAnsi="Times New Roman" w:cs="Times New Roman"/>
          <w:sz w:val="26"/>
          <w:szCs w:val="26"/>
        </w:rPr>
      </w:pPr>
      <w:r w:rsidRPr="00A52FC3">
        <w:rPr>
          <w:rFonts w:ascii="Times New Roman" w:hAnsi="Times New Roman" w:cs="Times New Roman"/>
          <w:sz w:val="26"/>
          <w:szCs w:val="26"/>
        </w:rPr>
        <w:t xml:space="preserve">УТВЕРЖДЕН </w:t>
      </w:r>
    </w:p>
    <w:p w:rsidR="008600BE" w:rsidRDefault="008600BE" w:rsidP="008600BE">
      <w:pPr>
        <w:pStyle w:val="ConsPlusNormal"/>
        <w:widowControl/>
        <w:ind w:left="4956" w:hanging="561"/>
        <w:jc w:val="both"/>
        <w:rPr>
          <w:rFonts w:ascii="Times New Roman" w:hAnsi="Times New Roman" w:cs="Times New Roman"/>
          <w:sz w:val="26"/>
          <w:szCs w:val="26"/>
        </w:rPr>
      </w:pPr>
      <w:r w:rsidRPr="00A52FC3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6F057B">
        <w:rPr>
          <w:rFonts w:ascii="Times New Roman" w:hAnsi="Times New Roman" w:cs="Times New Roman"/>
          <w:sz w:val="26"/>
          <w:szCs w:val="26"/>
        </w:rPr>
        <w:t>Сердежской</w:t>
      </w:r>
    </w:p>
    <w:p w:rsidR="008600BE" w:rsidRPr="00A52FC3" w:rsidRDefault="008600BE" w:rsidP="008600BE">
      <w:pPr>
        <w:pStyle w:val="ConsPlusNormal"/>
        <w:widowControl/>
        <w:ind w:left="4956" w:hanging="56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сельской</w:t>
      </w:r>
      <w:r w:rsidRPr="00A52FC3">
        <w:rPr>
          <w:rFonts w:ascii="Times New Roman" w:hAnsi="Times New Roman" w:cs="Times New Roman"/>
          <w:sz w:val="26"/>
          <w:szCs w:val="26"/>
        </w:rPr>
        <w:t xml:space="preserve"> Думы</w:t>
      </w:r>
    </w:p>
    <w:p w:rsidR="008600BE" w:rsidRDefault="006F057B" w:rsidP="008600BE">
      <w:pPr>
        <w:pStyle w:val="ConsPlusNormal"/>
        <w:widowControl/>
        <w:ind w:left="4956" w:hanging="56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15.12</w:t>
      </w:r>
      <w:r w:rsidR="008600BE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8600BE" w:rsidRPr="00A52FC3">
        <w:rPr>
          <w:rFonts w:ascii="Times New Roman" w:hAnsi="Times New Roman" w:cs="Times New Roman"/>
          <w:sz w:val="26"/>
          <w:szCs w:val="26"/>
        </w:rPr>
        <w:t xml:space="preserve"> №  </w:t>
      </w:r>
      <w:r>
        <w:rPr>
          <w:rFonts w:ascii="Times New Roman" w:hAnsi="Times New Roman" w:cs="Times New Roman"/>
          <w:sz w:val="26"/>
          <w:szCs w:val="26"/>
        </w:rPr>
        <w:t>62</w:t>
      </w:r>
    </w:p>
    <w:p w:rsidR="008600BE" w:rsidRPr="00A52FC3" w:rsidRDefault="008600BE" w:rsidP="008600B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600BE" w:rsidRDefault="008600BE" w:rsidP="008600BE">
      <w:pPr>
        <w:pStyle w:val="ConsPlusNormal"/>
        <w:widowControl/>
        <w:jc w:val="both"/>
        <w:rPr>
          <w:sz w:val="26"/>
          <w:szCs w:val="26"/>
        </w:rPr>
      </w:pPr>
    </w:p>
    <w:p w:rsidR="008600BE" w:rsidRPr="00A52FC3" w:rsidRDefault="008600BE" w:rsidP="008600BE">
      <w:pPr>
        <w:pStyle w:val="ConsPlusNormal"/>
        <w:widowControl/>
        <w:jc w:val="both"/>
        <w:rPr>
          <w:sz w:val="26"/>
          <w:szCs w:val="26"/>
        </w:rPr>
      </w:pPr>
    </w:p>
    <w:p w:rsidR="008600BE" w:rsidRPr="00A52FC3" w:rsidRDefault="008600BE" w:rsidP="008600B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600BE" w:rsidRPr="00CE1E20" w:rsidRDefault="008600BE" w:rsidP="008600BE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E1E20"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8600BE" w:rsidRDefault="008600BE" w:rsidP="008600B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E1E20">
        <w:rPr>
          <w:rFonts w:ascii="Times New Roman" w:hAnsi="Times New Roman" w:cs="Times New Roman"/>
          <w:b w:val="0"/>
          <w:sz w:val="24"/>
          <w:szCs w:val="24"/>
        </w:rPr>
        <w:t xml:space="preserve">КОМИССИИ ПО ПРОВЕДЕНИЮ КОНКУРСА </w:t>
      </w:r>
    </w:p>
    <w:p w:rsidR="008600BE" w:rsidRDefault="008600BE" w:rsidP="008600B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E1E20">
        <w:rPr>
          <w:rFonts w:ascii="Times New Roman" w:hAnsi="Times New Roman" w:cs="Times New Roman"/>
          <w:b w:val="0"/>
          <w:sz w:val="24"/>
          <w:szCs w:val="24"/>
        </w:rPr>
        <w:t xml:space="preserve">ПО ОТБОРУ  КАНДИДАТУР НА ДОЛЖНОСТЬ ГЛАВЫ </w:t>
      </w:r>
    </w:p>
    <w:p w:rsidR="008600BE" w:rsidRDefault="008600BE" w:rsidP="008600B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E1E20">
        <w:rPr>
          <w:rFonts w:ascii="Times New Roman" w:hAnsi="Times New Roman" w:cs="Times New Roman"/>
          <w:b w:val="0"/>
          <w:sz w:val="24"/>
          <w:szCs w:val="24"/>
        </w:rPr>
        <w:t>МУ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НИЦИПАЛЬНОГО ОБРАЗОВАНИЯ </w:t>
      </w:r>
      <w:r w:rsidR="00D473B9">
        <w:rPr>
          <w:rFonts w:ascii="Times New Roman" w:hAnsi="Times New Roman" w:cs="Times New Roman"/>
          <w:b w:val="0"/>
          <w:sz w:val="24"/>
          <w:szCs w:val="24"/>
        </w:rPr>
        <w:t>СЕРДЕЖСКОЕ</w:t>
      </w:r>
      <w:r w:rsidRPr="00CE1E20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E1E20">
        <w:rPr>
          <w:rFonts w:ascii="Times New Roman" w:hAnsi="Times New Roman" w:cs="Times New Roman"/>
          <w:b w:val="0"/>
          <w:sz w:val="24"/>
          <w:szCs w:val="24"/>
        </w:rPr>
        <w:t>ЯРАНСКОГО РАЙОНА КИРОВСКОЙ ОБЛАСТИ</w:t>
      </w:r>
    </w:p>
    <w:p w:rsidR="008600BE" w:rsidRPr="00CE1E20" w:rsidRDefault="008600BE" w:rsidP="008600B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600BE" w:rsidRPr="00CE1E20" w:rsidRDefault="008600BE" w:rsidP="008600B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600BE" w:rsidRPr="00A52FC3" w:rsidRDefault="008600BE" w:rsidP="008600BE">
      <w:pPr>
        <w:pStyle w:val="ConsPlusTitle"/>
        <w:jc w:val="center"/>
        <w:rPr>
          <w:sz w:val="26"/>
          <w:szCs w:val="26"/>
        </w:rPr>
      </w:pPr>
    </w:p>
    <w:tbl>
      <w:tblPr>
        <w:tblW w:w="14777" w:type="dxa"/>
        <w:tblLook w:val="0000"/>
      </w:tblPr>
      <w:tblGrid>
        <w:gridCol w:w="9569"/>
        <w:gridCol w:w="5208"/>
      </w:tblGrid>
      <w:tr w:rsidR="008600BE" w:rsidRPr="00A52FC3" w:rsidTr="007916BB">
        <w:tc>
          <w:tcPr>
            <w:tcW w:w="9569" w:type="dxa"/>
          </w:tcPr>
          <w:p w:rsidR="008600BE" w:rsidRDefault="00D473B9" w:rsidP="007916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Головина Татьяна Александровна</w:t>
            </w:r>
            <w:r w:rsidR="008600BE">
              <w:rPr>
                <w:sz w:val="26"/>
                <w:szCs w:val="26"/>
              </w:rPr>
              <w:t xml:space="preserve"> - депутат сельской Думы</w:t>
            </w:r>
          </w:p>
          <w:p w:rsidR="008600BE" w:rsidRDefault="008600BE" w:rsidP="007916BB">
            <w:pPr>
              <w:rPr>
                <w:sz w:val="26"/>
                <w:szCs w:val="26"/>
              </w:rPr>
            </w:pPr>
          </w:p>
          <w:p w:rsidR="008600BE" w:rsidRDefault="008600BE" w:rsidP="007916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="00D473B9">
              <w:rPr>
                <w:sz w:val="26"/>
                <w:szCs w:val="26"/>
              </w:rPr>
              <w:t>Васенева</w:t>
            </w:r>
            <w:proofErr w:type="spellEnd"/>
            <w:r w:rsidR="00D473B9">
              <w:rPr>
                <w:sz w:val="26"/>
                <w:szCs w:val="26"/>
              </w:rPr>
              <w:t xml:space="preserve"> Елена Анатольевна </w:t>
            </w:r>
            <w:r>
              <w:rPr>
                <w:sz w:val="26"/>
                <w:szCs w:val="26"/>
              </w:rPr>
              <w:t xml:space="preserve"> - депутат сельской Думы</w:t>
            </w:r>
          </w:p>
          <w:p w:rsidR="008600BE" w:rsidRDefault="008600BE" w:rsidP="007916BB">
            <w:pPr>
              <w:rPr>
                <w:sz w:val="26"/>
                <w:szCs w:val="26"/>
              </w:rPr>
            </w:pPr>
          </w:p>
          <w:p w:rsidR="008600BE" w:rsidRDefault="00D473B9" w:rsidP="007916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Рокина Елена Юрьевна </w:t>
            </w:r>
            <w:r w:rsidR="008600BE">
              <w:rPr>
                <w:sz w:val="26"/>
                <w:szCs w:val="26"/>
              </w:rPr>
              <w:t xml:space="preserve"> - депутат сельской Думы</w:t>
            </w:r>
          </w:p>
          <w:p w:rsidR="008600BE" w:rsidRPr="00A52FC3" w:rsidRDefault="008600BE" w:rsidP="007916BB">
            <w:pPr>
              <w:rPr>
                <w:sz w:val="26"/>
                <w:szCs w:val="26"/>
              </w:rPr>
            </w:pPr>
          </w:p>
        </w:tc>
        <w:tc>
          <w:tcPr>
            <w:tcW w:w="5208" w:type="dxa"/>
          </w:tcPr>
          <w:p w:rsidR="008600BE" w:rsidRPr="00233644" w:rsidRDefault="008600BE" w:rsidP="007916BB">
            <w:pPr>
              <w:pStyle w:val="1"/>
              <w:ind w:firstLine="414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</w:t>
            </w:r>
          </w:p>
          <w:p w:rsidR="008600BE" w:rsidRPr="00233644" w:rsidRDefault="008600BE" w:rsidP="007916BB">
            <w:pPr>
              <w:pStyle w:val="1"/>
              <w:ind w:firstLine="4144"/>
              <w:rPr>
                <w:b w:val="0"/>
                <w:sz w:val="26"/>
                <w:szCs w:val="26"/>
              </w:rPr>
            </w:pPr>
          </w:p>
        </w:tc>
      </w:tr>
      <w:tr w:rsidR="008600BE" w:rsidRPr="00A52FC3" w:rsidTr="007916BB">
        <w:tc>
          <w:tcPr>
            <w:tcW w:w="9569" w:type="dxa"/>
          </w:tcPr>
          <w:p w:rsidR="008600BE" w:rsidRPr="00A52FC3" w:rsidRDefault="008600BE" w:rsidP="007916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8600BE" w:rsidRPr="00A52FC3" w:rsidRDefault="008600BE" w:rsidP="007916BB">
            <w:pPr>
              <w:rPr>
                <w:sz w:val="26"/>
                <w:szCs w:val="26"/>
              </w:rPr>
            </w:pPr>
          </w:p>
        </w:tc>
        <w:tc>
          <w:tcPr>
            <w:tcW w:w="5208" w:type="dxa"/>
          </w:tcPr>
          <w:p w:rsidR="008600BE" w:rsidRPr="00A52FC3" w:rsidRDefault="008600BE" w:rsidP="007916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8600BE" w:rsidRPr="00A52FC3" w:rsidTr="007916BB">
        <w:tc>
          <w:tcPr>
            <w:tcW w:w="9569" w:type="dxa"/>
          </w:tcPr>
          <w:p w:rsidR="008600BE" w:rsidRPr="00A52FC3" w:rsidRDefault="008600BE" w:rsidP="007916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8600BE" w:rsidRPr="00A52FC3" w:rsidRDefault="008600BE" w:rsidP="007916BB">
            <w:pPr>
              <w:rPr>
                <w:sz w:val="26"/>
                <w:szCs w:val="26"/>
              </w:rPr>
            </w:pPr>
          </w:p>
        </w:tc>
        <w:tc>
          <w:tcPr>
            <w:tcW w:w="5208" w:type="dxa"/>
          </w:tcPr>
          <w:p w:rsidR="008600BE" w:rsidRPr="00233644" w:rsidRDefault="008600BE" w:rsidP="007916BB">
            <w:pPr>
              <w:pStyle w:val="1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</w:t>
            </w:r>
          </w:p>
          <w:p w:rsidR="008600BE" w:rsidRPr="00233644" w:rsidRDefault="008600BE" w:rsidP="007916BB">
            <w:pPr>
              <w:pStyle w:val="1"/>
              <w:rPr>
                <w:b w:val="0"/>
                <w:sz w:val="26"/>
                <w:szCs w:val="26"/>
              </w:rPr>
            </w:pPr>
          </w:p>
        </w:tc>
      </w:tr>
      <w:tr w:rsidR="008600BE" w:rsidRPr="00A52FC3" w:rsidTr="007916BB">
        <w:tc>
          <w:tcPr>
            <w:tcW w:w="9569" w:type="dxa"/>
          </w:tcPr>
          <w:p w:rsidR="008600BE" w:rsidRDefault="008600BE" w:rsidP="007916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8600BE" w:rsidRPr="00A52FC3" w:rsidRDefault="008600BE" w:rsidP="007916BB">
            <w:pPr>
              <w:rPr>
                <w:sz w:val="26"/>
                <w:szCs w:val="26"/>
              </w:rPr>
            </w:pPr>
          </w:p>
        </w:tc>
        <w:tc>
          <w:tcPr>
            <w:tcW w:w="5208" w:type="dxa"/>
          </w:tcPr>
          <w:p w:rsidR="008600BE" w:rsidRPr="00A52FC3" w:rsidRDefault="008600BE" w:rsidP="007916BB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8600BE" w:rsidRPr="00A52FC3" w:rsidRDefault="008600BE" w:rsidP="007916BB">
            <w:pPr>
              <w:pStyle w:val="1"/>
              <w:rPr>
                <w:sz w:val="26"/>
                <w:szCs w:val="26"/>
              </w:rPr>
            </w:pPr>
          </w:p>
        </w:tc>
      </w:tr>
    </w:tbl>
    <w:p w:rsidR="008600BE" w:rsidRPr="006D755A" w:rsidRDefault="008600BE" w:rsidP="008600BE"/>
    <w:p w:rsidR="008600BE" w:rsidRDefault="008600BE" w:rsidP="008600BE"/>
    <w:p w:rsidR="00041D4E" w:rsidRDefault="00041D4E"/>
    <w:sectPr w:rsidR="00041D4E" w:rsidSect="00D662F5">
      <w:pgSz w:w="11906" w:h="16838" w:code="9"/>
      <w:pgMar w:top="993" w:right="851" w:bottom="851" w:left="1559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0BE"/>
    <w:rsid w:val="00040936"/>
    <w:rsid w:val="00041D4E"/>
    <w:rsid w:val="00055857"/>
    <w:rsid w:val="0058081D"/>
    <w:rsid w:val="00627C1E"/>
    <w:rsid w:val="006705E3"/>
    <w:rsid w:val="006F057B"/>
    <w:rsid w:val="008600BE"/>
    <w:rsid w:val="00920868"/>
    <w:rsid w:val="00961185"/>
    <w:rsid w:val="00C428A6"/>
    <w:rsid w:val="00D4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00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0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qFormat/>
    <w:rsid w:val="008600B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8600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2023-12-15T11:24:00Z</dcterms:created>
  <dcterms:modified xsi:type="dcterms:W3CDTF">2023-12-18T07:56:00Z</dcterms:modified>
</cp:coreProperties>
</file>