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CCA53B" w14:textId="77777777" w:rsidR="000006C9" w:rsidRDefault="000006C9" w:rsidP="000006C9">
      <w:pPr>
        <w:jc w:val="center"/>
        <w:outlineLvl w:val="0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протокол</w:t>
      </w:r>
    </w:p>
    <w:p w14:paraId="26EBB827" w14:textId="77777777" w:rsidR="000006C9" w:rsidRDefault="000006C9" w:rsidP="000006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публичных слушаний по проекту изменений в правила землепользования и застройки </w:t>
      </w:r>
      <w:r>
        <w:rPr>
          <w:b/>
          <w:bCs/>
          <w:sz w:val="28"/>
          <w:szCs w:val="28"/>
        </w:rPr>
        <w:t>Сердежского</w:t>
      </w:r>
      <w:r>
        <w:rPr>
          <w:b/>
          <w:sz w:val="28"/>
          <w:szCs w:val="28"/>
        </w:rPr>
        <w:t xml:space="preserve"> сельского поселения Яранского района Кировской области</w:t>
      </w:r>
    </w:p>
    <w:p w14:paraId="3C048357" w14:textId="77777777" w:rsidR="000006C9" w:rsidRDefault="000006C9" w:rsidP="000006C9">
      <w:pPr>
        <w:rPr>
          <w:sz w:val="28"/>
          <w:szCs w:val="28"/>
        </w:rPr>
      </w:pPr>
    </w:p>
    <w:p w14:paraId="142F6BE9" w14:textId="77777777" w:rsidR="000006C9" w:rsidRDefault="000006C9" w:rsidP="000006C9">
      <w:pPr>
        <w:tabs>
          <w:tab w:val="right" w:pos="9070"/>
        </w:tabs>
        <w:rPr>
          <w:sz w:val="28"/>
          <w:szCs w:val="28"/>
        </w:rPr>
      </w:pPr>
      <w:r>
        <w:rPr>
          <w:sz w:val="28"/>
          <w:szCs w:val="28"/>
        </w:rPr>
        <w:t>с. Сердеж</w:t>
      </w:r>
      <w:r>
        <w:rPr>
          <w:sz w:val="28"/>
          <w:szCs w:val="28"/>
        </w:rPr>
        <w:tab/>
        <w:t xml:space="preserve">     11.02.2026</w:t>
      </w:r>
    </w:p>
    <w:p w14:paraId="7A4B922C" w14:textId="77777777" w:rsidR="000006C9" w:rsidRDefault="000006C9" w:rsidP="000006C9">
      <w:pPr>
        <w:rPr>
          <w:sz w:val="28"/>
          <w:szCs w:val="28"/>
        </w:rPr>
      </w:pPr>
    </w:p>
    <w:p w14:paraId="40339B98" w14:textId="77777777" w:rsidR="000006C9" w:rsidRDefault="000006C9" w:rsidP="000006C9">
      <w:pPr>
        <w:spacing w:line="36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 Организатор публичных слушаний</w:t>
      </w:r>
    </w:p>
    <w:p w14:paraId="16E4E891" w14:textId="77777777" w:rsidR="000006C9" w:rsidRDefault="000006C9" w:rsidP="000006C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Сердежского сельского поселения Яранского района Кировской области</w:t>
      </w:r>
    </w:p>
    <w:p w14:paraId="66BACE0D" w14:textId="77777777" w:rsidR="000006C9" w:rsidRDefault="000006C9" w:rsidP="000006C9">
      <w:pPr>
        <w:spacing w:line="36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Информация, содержащаяся в опубликованном оповещении о начале публичных слушаний, дата и источник его опубликования</w:t>
      </w:r>
    </w:p>
    <w:p w14:paraId="277FBE96" w14:textId="77777777" w:rsidR="000006C9" w:rsidRDefault="000006C9" w:rsidP="000006C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 назначены постановлением главы администрации муниципального образования Сердежское сельское поселение Яранского района Кировской области от 22.01.2026 №1«О проведении публичных слушаний по проекту изменений в правила землепользования и застройки муниципального образования Сердежское сельское поселение Яранского района Кировской области» (далее – постановление). Постановление размещено на сайте органов местного самоуправления Яранского района в разделе «Градостроительство/Правила землепользования и застройки/ Сердежское сельское поселение» (</w:t>
      </w:r>
      <w:hyperlink r:id="rId4" w:history="1">
        <w:r>
          <w:rPr>
            <w:rStyle w:val="a3"/>
            <w:color w:val="auto"/>
            <w:sz w:val="28"/>
            <w:szCs w:val="28"/>
          </w:rPr>
          <w:t>http://mo-yaransk.ru/city/pravila-zemlepolzovaniya-i-zastroyki-/serdezh/izmeneniya-v-pravila-zemlepolzovaniya-i-zastroyki.php</w:t>
        </w:r>
      </w:hyperlink>
      <w:r>
        <w:rPr>
          <w:sz w:val="28"/>
          <w:szCs w:val="28"/>
        </w:rPr>
        <w:t>).</w:t>
      </w:r>
    </w:p>
    <w:p w14:paraId="6ABF4F9D" w14:textId="77777777" w:rsidR="000006C9" w:rsidRDefault="000006C9" w:rsidP="000006C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изменений в правила землепользования и застройки муниципального образования Сердежское сельское поселение Яранского района Кировской области (далее – правила) подготовлен на основании протеста прокуратуры Яранского района Кировской области с требованием приведения правил в соответствии с действующим законодательством. </w:t>
      </w:r>
    </w:p>
    <w:p w14:paraId="485E330B" w14:textId="77777777" w:rsidR="000006C9" w:rsidRDefault="000006C9" w:rsidP="000006C9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Экспозиция проекта изменений в правила размещена с 22.01.2026 на информационном стенде Сердежского сельского поселения по адресу: Кировская область, Яранский район, с. Сердеж, ул. Свободы, д. 11.</w:t>
      </w:r>
    </w:p>
    <w:p w14:paraId="60D9143F" w14:textId="77777777" w:rsidR="000006C9" w:rsidRDefault="000006C9" w:rsidP="000006C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Ознакомиться с экспозицией можно с 22.01.2026 по 10.02.2026 по рабочим дням с 08:00 до 16:00 часов.</w:t>
      </w:r>
    </w:p>
    <w:p w14:paraId="02EA9A45" w14:textId="77777777" w:rsidR="000006C9" w:rsidRDefault="000006C9" w:rsidP="000006C9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Также проект изменений в правила с 22.01.2026 размещен на сайте органов местного самоуправления Яранского района в разделе «Градостроительство/Правила землепользования и застройки/</w:t>
      </w:r>
      <w:r>
        <w:t xml:space="preserve"> </w:t>
      </w:r>
      <w:r>
        <w:rPr>
          <w:sz w:val="28"/>
          <w:szCs w:val="28"/>
        </w:rPr>
        <w:t>Сердежское сельское поселение» (</w:t>
      </w:r>
      <w:r>
        <w:rPr>
          <w:sz w:val="28"/>
          <w:szCs w:val="28"/>
          <w:u w:val="single"/>
        </w:rPr>
        <w:t>http://mo-yaransk.ru/city/pravila-zemlepolzovaniya-i-zastroyki-/serdezh/izmeneniya-v-pravila-zemlepolzovaniya-i-zastroyki.php</w:t>
      </w:r>
      <w:r>
        <w:rPr>
          <w:sz w:val="28"/>
          <w:szCs w:val="28"/>
        </w:rPr>
        <w:t>).</w:t>
      </w:r>
    </w:p>
    <w:p w14:paraId="7D2CF353" w14:textId="77777777" w:rsidR="000006C9" w:rsidRDefault="000006C9" w:rsidP="000006C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Предложения и замечания по проекту изменений в правила принимаются с 22.01.2026 по 10.02.2026 в кабинете главы администрации Сердежского сельского поселения. Также их можно направить почтовым отправлением на адрес администрации Сердежского сельского поселения   </w:t>
      </w:r>
      <w:r>
        <w:rPr>
          <w:sz w:val="28"/>
          <w:szCs w:val="28"/>
        </w:rPr>
        <w:lastRenderedPageBreak/>
        <w:t xml:space="preserve">(612246,  Кировская область, Яранский район, с. Сердеж, ул. Свободы, д. 11, либо на адрес электронной почты:   </w:t>
      </w:r>
      <w:hyperlink r:id="rId5" w:history="1">
        <w:r>
          <w:rPr>
            <w:rStyle w:val="a3"/>
            <w:sz w:val="28"/>
            <w:szCs w:val="28"/>
            <w:lang w:val="en-US"/>
          </w:rPr>
          <w:t>yarposo</w:t>
        </w:r>
        <w:r>
          <w:rPr>
            <w:rStyle w:val="a3"/>
            <w:sz w:val="28"/>
            <w:szCs w:val="28"/>
          </w:rPr>
          <w:t>08@</w:t>
        </w:r>
        <w:r>
          <w:rPr>
            <w:rStyle w:val="a3"/>
            <w:sz w:val="28"/>
            <w:szCs w:val="28"/>
            <w:lang w:val="en-US"/>
          </w:rPr>
          <w:t>mail</w:t>
        </w:r>
        <w:r>
          <w:rPr>
            <w:rStyle w:val="a3"/>
            <w:sz w:val="28"/>
            <w:szCs w:val="28"/>
          </w:rPr>
          <w:t>.</w:t>
        </w:r>
        <w:r>
          <w:rPr>
            <w:rStyle w:val="a3"/>
            <w:sz w:val="28"/>
            <w:szCs w:val="28"/>
            <w:lang w:val="en-US"/>
          </w:rPr>
          <w:t>ru</w:t>
        </w:r>
      </w:hyperlink>
      <w:r>
        <w:rPr>
          <w:sz w:val="28"/>
          <w:szCs w:val="28"/>
        </w:rPr>
        <w:t>.</w:t>
      </w:r>
    </w:p>
    <w:p w14:paraId="407FA214" w14:textId="77777777" w:rsidR="000006C9" w:rsidRDefault="000006C9" w:rsidP="000006C9">
      <w:pPr>
        <w:spacing w:line="36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 Информация о сроке, в течение которого принимались предложения и замечания участников публичных слушаний, о территории, в пределах которой проводятся публичные слушания</w:t>
      </w:r>
    </w:p>
    <w:p w14:paraId="7B79AB75" w14:textId="77777777" w:rsidR="000006C9" w:rsidRDefault="000006C9" w:rsidP="000006C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Предложения и замечания участников публичных слушаний принимались с 22.01.2026 по 10.02.2026.</w:t>
      </w:r>
    </w:p>
    <w:p w14:paraId="05B3B1AD" w14:textId="77777777" w:rsidR="000006C9" w:rsidRDefault="000006C9" w:rsidP="000006C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Публичные слушания проведены для граждан, постоянно проживающих на территории Сердежского сельского поселения. Собрание участников публичных слушаний проведено 11.02.2026 в здании администрации Сердежского сельского поселения.</w:t>
      </w:r>
    </w:p>
    <w:p w14:paraId="59B3EB39" w14:textId="77777777" w:rsidR="000006C9" w:rsidRDefault="000006C9" w:rsidP="000006C9">
      <w:pPr>
        <w:spacing w:line="360" w:lineRule="exac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4. Предложения и замечания участников публичных слушаний</w:t>
      </w:r>
    </w:p>
    <w:p w14:paraId="6653DE71" w14:textId="77777777" w:rsidR="000006C9" w:rsidRDefault="000006C9" w:rsidP="000006C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 От граждан, являющихся участниками публичных слушаний и постоянно проживающих на территории, в пределах которой проводятся публичные слушания предложения, и замечания не поступали;</w:t>
      </w:r>
    </w:p>
    <w:p w14:paraId="3A89951B" w14:textId="77777777" w:rsidR="000006C9" w:rsidRDefault="000006C9" w:rsidP="000006C9">
      <w:pPr>
        <w:spacing w:line="360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 От иных участников публичных слушаний предложения и замечания не поступали.</w:t>
      </w:r>
    </w:p>
    <w:p w14:paraId="4B29F08B" w14:textId="77777777" w:rsidR="000006C9" w:rsidRDefault="000006C9" w:rsidP="000006C9">
      <w:pPr>
        <w:spacing w:line="360" w:lineRule="exact"/>
        <w:ind w:firstLine="709"/>
        <w:jc w:val="both"/>
        <w:rPr>
          <w:sz w:val="28"/>
          <w:szCs w:val="28"/>
        </w:rPr>
      </w:pPr>
    </w:p>
    <w:p w14:paraId="22FDE621" w14:textId="77777777" w:rsidR="000006C9" w:rsidRDefault="000006C9" w:rsidP="000006C9">
      <w:pPr>
        <w:spacing w:line="360" w:lineRule="exact"/>
        <w:ind w:firstLine="709"/>
        <w:jc w:val="both"/>
        <w:rPr>
          <w:sz w:val="28"/>
          <w:szCs w:val="28"/>
        </w:rPr>
      </w:pPr>
    </w:p>
    <w:p w14:paraId="01724D78" w14:textId="77777777" w:rsidR="000006C9" w:rsidRDefault="000006C9" w:rsidP="000006C9">
      <w:pPr>
        <w:spacing w:line="360" w:lineRule="exac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Председатель публичных слушаний,</w:t>
      </w:r>
    </w:p>
    <w:p w14:paraId="1912A107" w14:textId="77777777" w:rsidR="000006C9" w:rsidRDefault="000006C9" w:rsidP="000006C9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14:paraId="7AB8585E" w14:textId="77777777" w:rsidR="000006C9" w:rsidRDefault="000006C9" w:rsidP="000006C9">
      <w:pPr>
        <w:tabs>
          <w:tab w:val="right" w:pos="907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Сердежского сельского поселения                                С.А.Мертвищев</w:t>
      </w:r>
    </w:p>
    <w:p w14:paraId="0D22F6CA" w14:textId="77777777" w:rsidR="000006C9" w:rsidRDefault="000006C9" w:rsidP="000006C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1625D28" w14:textId="77777777" w:rsidR="000006C9" w:rsidRDefault="000006C9" w:rsidP="000006C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59C7CBC" w14:textId="77777777" w:rsidR="000006C9" w:rsidRDefault="000006C9" w:rsidP="000006C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F69EA6C" w14:textId="77777777" w:rsidR="000006C9" w:rsidRDefault="000006C9" w:rsidP="000006C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D531EED" w14:textId="77777777" w:rsidR="000006C9" w:rsidRDefault="000006C9" w:rsidP="000006C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78D6674D" w14:textId="77777777" w:rsidR="000006C9" w:rsidRDefault="000006C9" w:rsidP="000006C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445E2E4" w14:textId="77777777" w:rsidR="000006C9" w:rsidRDefault="000006C9" w:rsidP="000006C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181E30A7" w14:textId="77777777" w:rsidR="000006C9" w:rsidRDefault="000006C9" w:rsidP="000006C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593D38C1" w14:textId="77777777" w:rsidR="000006C9" w:rsidRDefault="000006C9" w:rsidP="000006C9">
      <w:pPr>
        <w:tabs>
          <w:tab w:val="left" w:pos="1134"/>
        </w:tabs>
        <w:autoSpaceDE w:val="0"/>
        <w:autoSpaceDN w:val="0"/>
        <w:adjustRightInd w:val="0"/>
        <w:jc w:val="both"/>
        <w:rPr>
          <w:sz w:val="28"/>
          <w:szCs w:val="28"/>
          <w:lang w:eastAsia="en-US"/>
        </w:rPr>
      </w:pPr>
    </w:p>
    <w:p w14:paraId="07C6ED02" w14:textId="77777777" w:rsidR="00D4267D" w:rsidRDefault="000006C9">
      <w:bookmarkStart w:id="0" w:name="_GoBack"/>
      <w:bookmarkEnd w:id="0"/>
    </w:p>
    <w:sectPr w:rsidR="00D4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8BC"/>
    <w:rsid w:val="000006C9"/>
    <w:rsid w:val="007E28BC"/>
    <w:rsid w:val="00857106"/>
    <w:rsid w:val="009E5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58947A-DC41-47BB-9D36-BF246323F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06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0006C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05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yarposo08@mail.ru" TargetMode="External"/><Relationship Id="rId4" Type="http://schemas.openxmlformats.org/officeDocument/2006/relationships/hyperlink" Target="http://mo-yaransk.ru/city/pravila-zemlepolzovaniya-i-zastroyki-/serdezh/izmeneniya-v-pravila-zemlepolzovaniya-i-zastroyki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538</Words>
  <Characters>3073</Characters>
  <Application>Microsoft Office Word</Application>
  <DocSecurity>0</DocSecurity>
  <Lines>25</Lines>
  <Paragraphs>7</Paragraphs>
  <ScaleCrop>false</ScaleCrop>
  <Company/>
  <LinksUpToDate>false</LinksUpToDate>
  <CharactersWithSpaces>3604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2026-02-18T12:02:00Z</dcterms:created>
  <dcterms:modified xsi:type="dcterms:W3CDTF">2026-02-18T12:02:00Z</dcterms:modified>
</cp:coreProperties>
</file>