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EF" w:rsidRPr="00873187" w:rsidRDefault="008F2BEF" w:rsidP="008F2BEF">
      <w:pPr>
        <w:pStyle w:val="a5"/>
        <w:keepNext w:val="0"/>
        <w:keepLines w:val="0"/>
        <w:widowControl w:val="0"/>
        <w:tabs>
          <w:tab w:val="left" w:pos="9355"/>
        </w:tabs>
        <w:suppressAutoHyphens/>
        <w:spacing w:after="0"/>
        <w:ind w:right="0"/>
        <w:jc w:val="center"/>
        <w:rPr>
          <w:b w:val="0"/>
          <w:sz w:val="24"/>
          <w:szCs w:val="24"/>
        </w:rPr>
      </w:pPr>
      <w:r w:rsidRPr="00873187">
        <w:rPr>
          <w:b w:val="0"/>
          <w:sz w:val="24"/>
          <w:szCs w:val="24"/>
        </w:rPr>
        <w:t>АДМИНИСТРАЦИЯ СЕРДЕЖСКОГО СЕЛЬСКОГО ПОСЕЛЕНИЯ</w:t>
      </w:r>
    </w:p>
    <w:p w:rsidR="008F2BEF" w:rsidRPr="00873187" w:rsidRDefault="008F2BEF" w:rsidP="008F2BEF">
      <w:pPr>
        <w:pStyle w:val="a5"/>
        <w:keepNext w:val="0"/>
        <w:keepLines w:val="0"/>
        <w:widowControl w:val="0"/>
        <w:tabs>
          <w:tab w:val="left" w:pos="9355"/>
        </w:tabs>
        <w:suppressAutoHyphens/>
        <w:spacing w:after="0"/>
        <w:ind w:right="0"/>
        <w:jc w:val="center"/>
        <w:rPr>
          <w:b w:val="0"/>
          <w:sz w:val="24"/>
          <w:szCs w:val="24"/>
        </w:rPr>
      </w:pPr>
      <w:r w:rsidRPr="00873187">
        <w:rPr>
          <w:b w:val="0"/>
          <w:sz w:val="24"/>
          <w:szCs w:val="24"/>
        </w:rPr>
        <w:t xml:space="preserve"> ЯРАНСКОГО РАЙОНА КИРОВСКОЙ ОБЛАСТИ</w:t>
      </w:r>
    </w:p>
    <w:p w:rsidR="008F2BEF" w:rsidRPr="00873187" w:rsidRDefault="008F2BEF" w:rsidP="008F2BEF"/>
    <w:p w:rsidR="008F2BEF" w:rsidRPr="00873187" w:rsidRDefault="008F2BEF" w:rsidP="008F2BEF">
      <w:pPr>
        <w:jc w:val="center"/>
      </w:pPr>
      <w:r w:rsidRPr="00873187">
        <w:t>ПОСТАНОВЛЕНИЕ</w:t>
      </w:r>
    </w:p>
    <w:p w:rsidR="008F2BEF" w:rsidRPr="00873187" w:rsidRDefault="008F2BEF" w:rsidP="008F2BEF">
      <w:pPr>
        <w:jc w:val="center"/>
      </w:pPr>
    </w:p>
    <w:p w:rsidR="008F2BEF" w:rsidRPr="00873187" w:rsidRDefault="00032FE4" w:rsidP="008F2BEF">
      <w:pPr>
        <w:jc w:val="center"/>
      </w:pPr>
      <w:r>
        <w:t>О</w:t>
      </w:r>
      <w:r w:rsidR="008F2BEF">
        <w:t>т</w:t>
      </w:r>
      <w:r>
        <w:t xml:space="preserve"> 06.02.2025</w:t>
      </w:r>
      <w:r w:rsidR="008F2BEF">
        <w:t xml:space="preserve"> № </w:t>
      </w:r>
      <w:r>
        <w:t>20</w:t>
      </w:r>
    </w:p>
    <w:p w:rsidR="008F2BEF" w:rsidRPr="00873187" w:rsidRDefault="008F2BEF" w:rsidP="008F2BEF">
      <w:pPr>
        <w:jc w:val="center"/>
      </w:pPr>
    </w:p>
    <w:p w:rsidR="008F2BEF" w:rsidRPr="00873187" w:rsidRDefault="008F2BEF" w:rsidP="008F2BEF">
      <w:pPr>
        <w:jc w:val="center"/>
      </w:pPr>
      <w:r w:rsidRPr="00873187">
        <w:t>с. Сердеж</w:t>
      </w:r>
    </w:p>
    <w:p w:rsidR="00470B13" w:rsidRDefault="00470B13">
      <w:pPr>
        <w:pStyle w:val="a3"/>
        <w:ind w:left="0"/>
        <w:jc w:val="left"/>
      </w:pPr>
    </w:p>
    <w:p w:rsidR="00470B13" w:rsidRDefault="00470B13">
      <w:pPr>
        <w:pStyle w:val="a3"/>
        <w:spacing w:before="17"/>
        <w:ind w:left="0"/>
        <w:jc w:val="left"/>
      </w:pPr>
    </w:p>
    <w:p w:rsidR="00470B13" w:rsidRDefault="008F2BEF">
      <w:pPr>
        <w:ind w:left="1884" w:right="175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8F2BEF" w:rsidRDefault="008F2BEF">
      <w:pPr>
        <w:spacing w:before="17" w:line="242" w:lineRule="auto"/>
        <w:ind w:left="104" w:right="252"/>
        <w:jc w:val="center"/>
        <w:rPr>
          <w:b/>
          <w:spacing w:val="-9"/>
          <w:sz w:val="24"/>
        </w:rPr>
      </w:pPr>
      <w:r>
        <w:rPr>
          <w:b/>
          <w:sz w:val="24"/>
        </w:rPr>
        <w:t>«Энергосбережение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энергетической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9"/>
          <w:sz w:val="24"/>
        </w:rPr>
        <w:t xml:space="preserve"> </w:t>
      </w:r>
    </w:p>
    <w:p w:rsidR="00470B13" w:rsidRDefault="008F2BEF">
      <w:pPr>
        <w:spacing w:before="17" w:line="242" w:lineRule="auto"/>
        <w:ind w:left="104" w:right="252"/>
        <w:jc w:val="center"/>
        <w:rPr>
          <w:b/>
          <w:sz w:val="24"/>
        </w:rPr>
      </w:pPr>
      <w:r>
        <w:rPr>
          <w:b/>
          <w:sz w:val="24"/>
        </w:rPr>
        <w:t>в Сердежском сельском поселении Яранского района Кировской области</w:t>
      </w:r>
    </w:p>
    <w:p w:rsidR="00470B13" w:rsidRDefault="008F2BEF">
      <w:pPr>
        <w:spacing w:line="275" w:lineRule="exact"/>
        <w:ind w:left="1664" w:right="181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2025-</w:t>
      </w:r>
      <w:r>
        <w:rPr>
          <w:b/>
          <w:spacing w:val="-2"/>
          <w:sz w:val="24"/>
        </w:rPr>
        <w:t>2027годы»</w:t>
      </w:r>
    </w:p>
    <w:p w:rsidR="00470B13" w:rsidRDefault="00470B13">
      <w:pPr>
        <w:pStyle w:val="a3"/>
        <w:spacing w:before="274"/>
        <w:ind w:left="0"/>
        <w:jc w:val="left"/>
        <w:rPr>
          <w:b/>
        </w:rPr>
      </w:pPr>
    </w:p>
    <w:p w:rsidR="00470B13" w:rsidRDefault="008F2BEF" w:rsidP="008F2BEF">
      <w:pPr>
        <w:pStyle w:val="a3"/>
        <w:spacing w:line="244" w:lineRule="auto"/>
        <w:ind w:left="285" w:right="414" w:firstLine="864"/>
      </w:pPr>
      <w:r>
        <w:t>В рамках соблюдения требований пункта 1 статьи 25 Федерального закона от 23.11.2009 № 261-ФЗ «Об энергосбережении и</w:t>
      </w:r>
      <w:r>
        <w:rPr>
          <w:spacing w:val="-1"/>
        </w:rPr>
        <w:t xml:space="preserve"> </w:t>
      </w:r>
      <w:r>
        <w:t xml:space="preserve">о повышении энергетической эффективности, и о внесении изменений в отдельные законодательные акты Российской Федерации», в соответствии с Уставом Сердежского сельского поселения Яранского района Кировской области, администрация Сердежского сельского поселения </w:t>
      </w:r>
      <w:r>
        <w:rPr>
          <w:spacing w:val="-2"/>
        </w:rPr>
        <w:t>ПОСТАНОВЛЯЕТ:</w:t>
      </w:r>
    </w:p>
    <w:p w:rsidR="00470B13" w:rsidRDefault="008F2BEF">
      <w:pPr>
        <w:pStyle w:val="a4"/>
        <w:numPr>
          <w:ilvl w:val="0"/>
          <w:numId w:val="15"/>
        </w:numPr>
        <w:tabs>
          <w:tab w:val="left" w:pos="1192"/>
        </w:tabs>
        <w:spacing w:before="271" w:line="244" w:lineRule="auto"/>
        <w:ind w:right="411" w:firstLine="706"/>
        <w:jc w:val="both"/>
        <w:rPr>
          <w:sz w:val="24"/>
        </w:rPr>
      </w:pPr>
      <w:r>
        <w:rPr>
          <w:sz w:val="24"/>
        </w:rPr>
        <w:t>Утвердить прилагаемую муниципальную программу «Энергосбережение и повышение энергетической эффективности в Сердежском сельском поселении Яранского Кировской области на 2025-2027 годы».</w:t>
      </w:r>
    </w:p>
    <w:p w:rsidR="00470B13" w:rsidRDefault="008F2BEF">
      <w:pPr>
        <w:pStyle w:val="a4"/>
        <w:numPr>
          <w:ilvl w:val="0"/>
          <w:numId w:val="15"/>
        </w:numPr>
        <w:tabs>
          <w:tab w:val="left" w:pos="1283"/>
        </w:tabs>
        <w:spacing w:before="1" w:line="242" w:lineRule="auto"/>
        <w:ind w:right="651" w:firstLine="734"/>
        <w:jc w:val="both"/>
        <w:rPr>
          <w:sz w:val="24"/>
        </w:rPr>
      </w:pPr>
      <w:r>
        <w:rPr>
          <w:sz w:val="24"/>
        </w:rPr>
        <w:t>Настоящее постановление вступает в силу со дня его официального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обнародования и распространяет свое действие на правоотношения, возникшие с 01января 2025 года.</w:t>
      </w:r>
    </w:p>
    <w:p w:rsidR="00470B13" w:rsidRDefault="008F2BEF">
      <w:pPr>
        <w:pStyle w:val="a4"/>
        <w:numPr>
          <w:ilvl w:val="0"/>
          <w:numId w:val="15"/>
        </w:numPr>
        <w:tabs>
          <w:tab w:val="left" w:pos="1216"/>
        </w:tabs>
        <w:spacing w:line="275" w:lineRule="exact"/>
        <w:ind w:left="1216" w:hanging="264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исполнения постановления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470B13" w:rsidRDefault="00470B13">
      <w:pPr>
        <w:pStyle w:val="a3"/>
        <w:ind w:left="0"/>
        <w:jc w:val="left"/>
      </w:pPr>
    </w:p>
    <w:p w:rsidR="00470B13" w:rsidRDefault="00470B13">
      <w:pPr>
        <w:pStyle w:val="a3"/>
        <w:ind w:left="0"/>
        <w:jc w:val="left"/>
      </w:pPr>
    </w:p>
    <w:p w:rsidR="008F2BEF" w:rsidRPr="00873187" w:rsidRDefault="008F2BEF" w:rsidP="008F2BEF">
      <w:pPr>
        <w:adjustRightInd w:val="0"/>
        <w:spacing w:line="360" w:lineRule="auto"/>
        <w:ind w:firstLine="709"/>
        <w:jc w:val="both"/>
      </w:pPr>
      <w:r w:rsidRPr="00873187">
        <w:t xml:space="preserve">Глава администрации </w:t>
      </w:r>
    </w:p>
    <w:p w:rsidR="008F2BEF" w:rsidRPr="00873187" w:rsidRDefault="008F2BEF" w:rsidP="008F2BEF">
      <w:pPr>
        <w:adjustRightInd w:val="0"/>
        <w:spacing w:line="360" w:lineRule="auto"/>
        <w:ind w:firstLine="709"/>
        <w:jc w:val="both"/>
      </w:pPr>
      <w:r w:rsidRPr="00873187">
        <w:t>Сердежского сельского поселения                                      С. А. Мертвищев</w:t>
      </w:r>
    </w:p>
    <w:p w:rsidR="008F2BEF" w:rsidRDefault="008F2BEF">
      <w:pPr>
        <w:pStyle w:val="a3"/>
        <w:spacing w:before="70"/>
        <w:ind w:left="0" w:right="72"/>
        <w:jc w:val="right"/>
        <w:rPr>
          <w:spacing w:val="-2"/>
        </w:rPr>
      </w:pPr>
    </w:p>
    <w:p w:rsidR="008F2BEF" w:rsidRDefault="008F2BEF">
      <w:pPr>
        <w:pStyle w:val="a3"/>
        <w:spacing w:before="70"/>
        <w:ind w:left="0" w:right="72"/>
        <w:jc w:val="right"/>
        <w:rPr>
          <w:spacing w:val="-2"/>
        </w:rPr>
      </w:pPr>
    </w:p>
    <w:p w:rsidR="008F2BEF" w:rsidRDefault="008F2BEF">
      <w:pPr>
        <w:pStyle w:val="a3"/>
        <w:spacing w:before="70"/>
        <w:ind w:left="0" w:right="72"/>
        <w:jc w:val="right"/>
        <w:rPr>
          <w:spacing w:val="-2"/>
        </w:rPr>
      </w:pPr>
    </w:p>
    <w:p w:rsidR="008F2BEF" w:rsidRDefault="008F2BEF">
      <w:pPr>
        <w:pStyle w:val="a3"/>
        <w:spacing w:before="70"/>
        <w:ind w:left="0" w:right="72"/>
        <w:jc w:val="right"/>
        <w:rPr>
          <w:spacing w:val="-2"/>
        </w:rPr>
      </w:pPr>
    </w:p>
    <w:p w:rsidR="008F2BEF" w:rsidRDefault="008F2BEF">
      <w:pPr>
        <w:pStyle w:val="a3"/>
        <w:spacing w:before="70"/>
        <w:ind w:left="0" w:right="72"/>
        <w:jc w:val="right"/>
        <w:rPr>
          <w:spacing w:val="-2"/>
        </w:rPr>
      </w:pPr>
    </w:p>
    <w:p w:rsidR="008F2BEF" w:rsidRDefault="008F2BEF">
      <w:pPr>
        <w:pStyle w:val="a3"/>
        <w:spacing w:before="70"/>
        <w:ind w:left="0" w:right="72"/>
        <w:jc w:val="right"/>
        <w:rPr>
          <w:spacing w:val="-2"/>
        </w:rPr>
      </w:pPr>
    </w:p>
    <w:p w:rsidR="008F2BEF" w:rsidRDefault="008F2BEF">
      <w:pPr>
        <w:pStyle w:val="a3"/>
        <w:spacing w:before="70"/>
        <w:ind w:left="0" w:right="72"/>
        <w:jc w:val="right"/>
        <w:rPr>
          <w:spacing w:val="-2"/>
        </w:rPr>
      </w:pPr>
    </w:p>
    <w:p w:rsidR="008F2BEF" w:rsidRDefault="008F2BEF">
      <w:pPr>
        <w:pStyle w:val="a3"/>
        <w:spacing w:before="70"/>
        <w:ind w:left="0" w:right="72"/>
        <w:jc w:val="right"/>
        <w:rPr>
          <w:spacing w:val="-2"/>
        </w:rPr>
      </w:pPr>
    </w:p>
    <w:p w:rsidR="008F2BEF" w:rsidRDefault="008F2BEF">
      <w:pPr>
        <w:pStyle w:val="a3"/>
        <w:spacing w:before="70"/>
        <w:ind w:left="0" w:right="72"/>
        <w:jc w:val="right"/>
        <w:rPr>
          <w:spacing w:val="-2"/>
        </w:rPr>
      </w:pPr>
    </w:p>
    <w:p w:rsidR="008F2BEF" w:rsidRDefault="008F2BEF">
      <w:pPr>
        <w:pStyle w:val="a3"/>
        <w:spacing w:before="70"/>
        <w:ind w:left="0" w:right="72"/>
        <w:jc w:val="right"/>
        <w:rPr>
          <w:spacing w:val="-2"/>
        </w:rPr>
      </w:pPr>
    </w:p>
    <w:p w:rsidR="008F2BEF" w:rsidRDefault="008F2BEF">
      <w:pPr>
        <w:pStyle w:val="a3"/>
        <w:spacing w:before="70"/>
        <w:ind w:left="0" w:right="72"/>
        <w:jc w:val="right"/>
        <w:rPr>
          <w:spacing w:val="-2"/>
        </w:rPr>
      </w:pPr>
    </w:p>
    <w:p w:rsidR="008F2BEF" w:rsidRDefault="008F2BEF">
      <w:pPr>
        <w:pStyle w:val="a3"/>
        <w:spacing w:before="70"/>
        <w:ind w:left="0" w:right="72"/>
        <w:jc w:val="right"/>
        <w:rPr>
          <w:spacing w:val="-2"/>
        </w:rPr>
      </w:pPr>
    </w:p>
    <w:p w:rsidR="008F2BEF" w:rsidRDefault="008F2BEF">
      <w:pPr>
        <w:pStyle w:val="a3"/>
        <w:spacing w:before="70"/>
        <w:ind w:left="0" w:right="72"/>
        <w:jc w:val="right"/>
        <w:rPr>
          <w:spacing w:val="-2"/>
        </w:rPr>
      </w:pPr>
    </w:p>
    <w:p w:rsidR="008F2BEF" w:rsidRDefault="008F2BEF">
      <w:pPr>
        <w:pStyle w:val="a3"/>
        <w:spacing w:before="70"/>
        <w:ind w:left="0" w:right="72"/>
        <w:jc w:val="right"/>
        <w:rPr>
          <w:spacing w:val="-2"/>
        </w:rPr>
      </w:pPr>
    </w:p>
    <w:p w:rsidR="008F2BEF" w:rsidRDefault="008F2BEF">
      <w:pPr>
        <w:pStyle w:val="a3"/>
        <w:spacing w:before="70"/>
        <w:ind w:left="0" w:right="72"/>
        <w:jc w:val="right"/>
        <w:rPr>
          <w:spacing w:val="-2"/>
        </w:rPr>
      </w:pPr>
    </w:p>
    <w:p w:rsidR="008F2BEF" w:rsidRDefault="008F2BEF">
      <w:pPr>
        <w:pStyle w:val="a3"/>
        <w:spacing w:before="70"/>
        <w:ind w:left="0" w:right="72"/>
        <w:jc w:val="right"/>
        <w:rPr>
          <w:spacing w:val="-2"/>
        </w:rPr>
      </w:pPr>
    </w:p>
    <w:p w:rsidR="008F2BEF" w:rsidRDefault="008F2BEF">
      <w:pPr>
        <w:pStyle w:val="a3"/>
        <w:spacing w:before="70"/>
        <w:ind w:left="0" w:right="72"/>
        <w:jc w:val="right"/>
        <w:rPr>
          <w:spacing w:val="-2"/>
        </w:rPr>
      </w:pPr>
    </w:p>
    <w:p w:rsidR="008F2BEF" w:rsidRDefault="008F2BEF">
      <w:pPr>
        <w:pStyle w:val="a3"/>
        <w:spacing w:before="70"/>
        <w:ind w:left="0" w:right="72"/>
        <w:jc w:val="right"/>
        <w:rPr>
          <w:spacing w:val="-2"/>
        </w:rPr>
      </w:pPr>
    </w:p>
    <w:p w:rsidR="00470B13" w:rsidRDefault="008F2BEF">
      <w:pPr>
        <w:pStyle w:val="a3"/>
        <w:spacing w:before="70"/>
        <w:ind w:left="0" w:right="72"/>
        <w:jc w:val="right"/>
      </w:pPr>
      <w:r>
        <w:rPr>
          <w:spacing w:val="-2"/>
        </w:rPr>
        <w:lastRenderedPageBreak/>
        <w:t>УТВЕРЖДЕНА</w:t>
      </w:r>
    </w:p>
    <w:p w:rsidR="00470B13" w:rsidRDefault="008F2BEF">
      <w:pPr>
        <w:pStyle w:val="a3"/>
        <w:spacing w:before="2" w:line="244" w:lineRule="auto"/>
        <w:ind w:left="6618" w:right="73" w:firstLine="437"/>
        <w:jc w:val="right"/>
      </w:pPr>
      <w:r>
        <w:t>Постановлением</w:t>
      </w:r>
      <w:r>
        <w:rPr>
          <w:spacing w:val="-15"/>
        </w:rPr>
        <w:t xml:space="preserve"> </w:t>
      </w:r>
      <w:r>
        <w:t>администрации Сердежского</w:t>
      </w:r>
      <w:r>
        <w:rPr>
          <w:spacing w:val="-15"/>
        </w:rPr>
        <w:t xml:space="preserve"> </w:t>
      </w:r>
      <w:r>
        <w:t>сельского</w:t>
      </w:r>
      <w:r>
        <w:rPr>
          <w:spacing w:val="-15"/>
        </w:rPr>
        <w:t xml:space="preserve"> </w:t>
      </w:r>
      <w:r>
        <w:t>поселения Яранского района</w:t>
      </w:r>
    </w:p>
    <w:p w:rsidR="00470B13" w:rsidRDefault="008F2BEF">
      <w:pPr>
        <w:pStyle w:val="a3"/>
        <w:spacing w:line="249" w:lineRule="auto"/>
        <w:ind w:left="7785" w:right="76" w:firstLine="230"/>
        <w:jc w:val="right"/>
      </w:pPr>
      <w:r>
        <w:t>Кировской</w:t>
      </w:r>
      <w:r>
        <w:rPr>
          <w:spacing w:val="-15"/>
        </w:rPr>
        <w:t xml:space="preserve"> </w:t>
      </w:r>
      <w:r>
        <w:t>области от</w:t>
      </w:r>
      <w:r w:rsidR="00D351AB">
        <w:t xml:space="preserve"> 06.02.2025</w:t>
      </w:r>
      <w:r>
        <w:rPr>
          <w:spacing w:val="-5"/>
        </w:rPr>
        <w:t xml:space="preserve"> </w:t>
      </w:r>
      <w:r>
        <w:t xml:space="preserve">  года</w:t>
      </w:r>
      <w:r>
        <w:rPr>
          <w:spacing w:val="25"/>
        </w:rPr>
        <w:t xml:space="preserve">  </w:t>
      </w:r>
      <w:r>
        <w:t>№</w:t>
      </w:r>
      <w:r>
        <w:rPr>
          <w:spacing w:val="-2"/>
        </w:rPr>
        <w:t xml:space="preserve"> </w:t>
      </w:r>
      <w:r w:rsidR="00D351AB">
        <w:rPr>
          <w:spacing w:val="-2"/>
        </w:rPr>
        <w:t>20</w:t>
      </w:r>
      <w:bookmarkStart w:id="0" w:name="_GoBack"/>
      <w:bookmarkEnd w:id="0"/>
    </w:p>
    <w:p w:rsidR="00470B13" w:rsidRDefault="008F2BEF">
      <w:pPr>
        <w:pStyle w:val="a3"/>
        <w:spacing w:before="257"/>
        <w:ind w:left="1664" w:right="1793"/>
        <w:jc w:val="center"/>
      </w:pPr>
      <w:r>
        <w:rPr>
          <w:color w:val="000009"/>
          <w:spacing w:val="-2"/>
        </w:rPr>
        <w:t>МУНИЦИПАЛЬНАЯПРОГРАММА</w:t>
      </w:r>
    </w:p>
    <w:p w:rsidR="00470B13" w:rsidRDefault="008F2BEF">
      <w:pPr>
        <w:pStyle w:val="a3"/>
        <w:spacing w:before="8" w:line="244" w:lineRule="auto"/>
        <w:ind w:left="245" w:right="371"/>
        <w:jc w:val="center"/>
      </w:pPr>
      <w:r>
        <w:rPr>
          <w:spacing w:val="-2"/>
        </w:rPr>
        <w:t>«ЭНЕРГОСБЕРЕЖЕНИЕ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ПОВЫШЕНИЕ</w:t>
      </w:r>
      <w:r>
        <w:rPr>
          <w:spacing w:val="-7"/>
        </w:rPr>
        <w:t xml:space="preserve"> </w:t>
      </w:r>
      <w:r>
        <w:rPr>
          <w:spacing w:val="-2"/>
        </w:rPr>
        <w:t>ЭНЕРГЕТИЧЕСКОЙ</w:t>
      </w:r>
      <w:r>
        <w:rPr>
          <w:spacing w:val="-5"/>
        </w:rPr>
        <w:t xml:space="preserve"> </w:t>
      </w:r>
      <w:r>
        <w:rPr>
          <w:spacing w:val="-2"/>
        </w:rPr>
        <w:t>ЭФФЕКТИВНОСТИ</w:t>
      </w:r>
      <w:r>
        <w:rPr>
          <w:spacing w:val="-8"/>
        </w:rPr>
        <w:t xml:space="preserve"> </w:t>
      </w:r>
      <w:r>
        <w:rPr>
          <w:spacing w:val="-2"/>
        </w:rPr>
        <w:t xml:space="preserve">В </w:t>
      </w:r>
      <w:r>
        <w:t>СЕРДЕЖСКОМ СЕЛЬСКОМ ПОСЕЛЕНИИ ЯРАНСКОГО РАЙОНА КИРОВСКОЙ ОБЛАСТИ НА 2025–2027 ГОДЫ»</w:t>
      </w:r>
    </w:p>
    <w:p w:rsidR="00470B13" w:rsidRDefault="008F2BEF">
      <w:pPr>
        <w:pStyle w:val="a4"/>
        <w:numPr>
          <w:ilvl w:val="0"/>
          <w:numId w:val="14"/>
        </w:numPr>
        <w:tabs>
          <w:tab w:val="left" w:pos="3098"/>
        </w:tabs>
        <w:spacing w:before="235"/>
        <w:ind w:left="3098" w:hanging="268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Паспорт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муниципальной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программы</w:t>
      </w:r>
    </w:p>
    <w:p w:rsidR="00470B13" w:rsidRDefault="00470B13">
      <w:pPr>
        <w:pStyle w:val="a3"/>
        <w:spacing w:before="4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684"/>
      </w:tblGrid>
      <w:tr w:rsidR="00470B13">
        <w:trPr>
          <w:trHeight w:val="1151"/>
        </w:trPr>
        <w:tc>
          <w:tcPr>
            <w:tcW w:w="2771" w:type="dxa"/>
          </w:tcPr>
          <w:p w:rsidR="00470B13" w:rsidRDefault="008F2BEF"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pacing w:val="-4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6684" w:type="dxa"/>
          </w:tcPr>
          <w:p w:rsidR="00470B13" w:rsidRPr="008F2BEF" w:rsidRDefault="008F2BEF" w:rsidP="008F2BEF">
            <w:pPr>
              <w:pStyle w:val="TableParagraph"/>
              <w:ind w:left="129"/>
              <w:rPr>
                <w:sz w:val="24"/>
                <w:szCs w:val="24"/>
              </w:rPr>
            </w:pPr>
            <w:r w:rsidRPr="008F2BEF">
              <w:rPr>
                <w:spacing w:val="-2"/>
                <w:sz w:val="24"/>
                <w:szCs w:val="24"/>
              </w:rPr>
              <w:t>Муниципальная</w:t>
            </w:r>
            <w:r w:rsidRPr="008F2BEF">
              <w:rPr>
                <w:spacing w:val="5"/>
                <w:sz w:val="24"/>
                <w:szCs w:val="24"/>
              </w:rPr>
              <w:t xml:space="preserve"> </w:t>
            </w:r>
            <w:r w:rsidRPr="008F2BEF">
              <w:rPr>
                <w:spacing w:val="-2"/>
                <w:sz w:val="24"/>
                <w:szCs w:val="24"/>
              </w:rPr>
              <w:t>программа</w:t>
            </w:r>
            <w:r w:rsidRPr="008F2BEF">
              <w:rPr>
                <w:spacing w:val="3"/>
                <w:sz w:val="24"/>
                <w:szCs w:val="24"/>
              </w:rPr>
              <w:t xml:space="preserve"> </w:t>
            </w:r>
            <w:r w:rsidRPr="008F2BEF">
              <w:rPr>
                <w:spacing w:val="-2"/>
                <w:sz w:val="24"/>
                <w:szCs w:val="24"/>
              </w:rPr>
              <w:t>«энергосбережение</w:t>
            </w:r>
            <w:r w:rsidRPr="008F2BEF">
              <w:rPr>
                <w:spacing w:val="8"/>
                <w:sz w:val="24"/>
                <w:szCs w:val="24"/>
              </w:rPr>
              <w:t xml:space="preserve"> </w:t>
            </w:r>
            <w:r w:rsidRPr="008F2BEF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8F2BEF">
              <w:rPr>
                <w:spacing w:val="-28"/>
                <w:sz w:val="24"/>
                <w:szCs w:val="24"/>
              </w:rPr>
              <w:t xml:space="preserve"> </w:t>
            </w:r>
            <w:r w:rsidRPr="008F2BEF">
              <w:rPr>
                <w:sz w:val="24"/>
                <w:szCs w:val="24"/>
              </w:rPr>
              <w:t>повышение энергетической эффективности в</w:t>
            </w:r>
            <w:r w:rsidRPr="008F2BEF">
              <w:rPr>
                <w:sz w:val="24"/>
                <w:szCs w:val="24"/>
              </w:rPr>
              <w:tab/>
              <w:t xml:space="preserve"> Сердежском сельском поселении Яранского  района Кировской области на </w:t>
            </w:r>
            <w:r w:rsidRPr="008F2BEF">
              <w:rPr>
                <w:spacing w:val="-2"/>
                <w:sz w:val="24"/>
                <w:szCs w:val="24"/>
              </w:rPr>
              <w:t>2025–2027</w:t>
            </w:r>
            <w:r w:rsidRPr="008F2BEF">
              <w:rPr>
                <w:spacing w:val="14"/>
                <w:sz w:val="24"/>
                <w:szCs w:val="24"/>
              </w:rPr>
              <w:t xml:space="preserve"> </w:t>
            </w:r>
            <w:r w:rsidRPr="008F2BEF">
              <w:rPr>
                <w:spacing w:val="-2"/>
                <w:sz w:val="24"/>
                <w:szCs w:val="24"/>
              </w:rPr>
              <w:t>годы»(далее–муниципальная</w:t>
            </w:r>
            <w:r w:rsidRPr="008F2BEF">
              <w:rPr>
                <w:spacing w:val="13"/>
                <w:sz w:val="24"/>
                <w:szCs w:val="24"/>
              </w:rPr>
              <w:t xml:space="preserve"> </w:t>
            </w:r>
            <w:r w:rsidRPr="008F2BEF">
              <w:rPr>
                <w:spacing w:val="-2"/>
                <w:sz w:val="24"/>
                <w:szCs w:val="24"/>
              </w:rPr>
              <w:t>программа)</w:t>
            </w:r>
          </w:p>
        </w:tc>
      </w:tr>
      <w:tr w:rsidR="00470B13">
        <w:trPr>
          <w:trHeight w:val="633"/>
        </w:trPr>
        <w:tc>
          <w:tcPr>
            <w:tcW w:w="2771" w:type="dxa"/>
          </w:tcPr>
          <w:p w:rsidR="00470B13" w:rsidRDefault="008F2BEF">
            <w:pPr>
              <w:pStyle w:val="TableParagraph"/>
              <w:spacing w:line="221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Срок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6684" w:type="dxa"/>
          </w:tcPr>
          <w:p w:rsidR="00470B13" w:rsidRPr="008F2BEF" w:rsidRDefault="008F2BEF">
            <w:pPr>
              <w:pStyle w:val="TableParagraph"/>
              <w:spacing w:line="221" w:lineRule="exact"/>
              <w:ind w:left="129"/>
              <w:rPr>
                <w:sz w:val="24"/>
                <w:szCs w:val="24"/>
              </w:rPr>
            </w:pPr>
            <w:r w:rsidRPr="008F2BEF">
              <w:rPr>
                <w:sz w:val="24"/>
                <w:szCs w:val="24"/>
              </w:rPr>
              <w:t>2025-</w:t>
            </w:r>
            <w:r w:rsidRPr="008F2BEF">
              <w:rPr>
                <w:spacing w:val="-2"/>
                <w:sz w:val="24"/>
                <w:szCs w:val="24"/>
              </w:rPr>
              <w:t>2027год</w:t>
            </w:r>
          </w:p>
        </w:tc>
      </w:tr>
      <w:tr w:rsidR="00470B13">
        <w:trPr>
          <w:trHeight w:val="507"/>
        </w:trPr>
        <w:tc>
          <w:tcPr>
            <w:tcW w:w="2771" w:type="dxa"/>
          </w:tcPr>
          <w:p w:rsidR="00470B13" w:rsidRDefault="008F2BEF">
            <w:pPr>
              <w:pStyle w:val="TableParagraph"/>
              <w:spacing w:line="216" w:lineRule="exact"/>
              <w:ind w:left="134"/>
              <w:rPr>
                <w:sz w:val="20"/>
              </w:rPr>
            </w:pPr>
            <w:r>
              <w:rPr>
                <w:spacing w:val="-4"/>
                <w:sz w:val="20"/>
              </w:rPr>
              <w:t>Исполнители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6684" w:type="dxa"/>
          </w:tcPr>
          <w:p w:rsidR="00470B13" w:rsidRPr="008F2BEF" w:rsidRDefault="008F2BEF">
            <w:pPr>
              <w:pStyle w:val="TableParagraph"/>
              <w:spacing w:line="249" w:lineRule="exact"/>
              <w:ind w:left="153"/>
              <w:rPr>
                <w:sz w:val="24"/>
                <w:szCs w:val="24"/>
              </w:rPr>
            </w:pPr>
            <w:r w:rsidRPr="008F2BEF">
              <w:rPr>
                <w:sz w:val="24"/>
                <w:szCs w:val="24"/>
              </w:rPr>
              <w:t>Администрация</w:t>
            </w:r>
            <w:r w:rsidRPr="008F2BEF">
              <w:rPr>
                <w:spacing w:val="-11"/>
                <w:sz w:val="24"/>
                <w:szCs w:val="24"/>
              </w:rPr>
              <w:t xml:space="preserve"> </w:t>
            </w:r>
            <w:r w:rsidRPr="008F2BEF">
              <w:rPr>
                <w:sz w:val="24"/>
                <w:szCs w:val="24"/>
              </w:rPr>
              <w:t>Сердежского</w:t>
            </w:r>
            <w:r w:rsidRPr="008F2BEF">
              <w:rPr>
                <w:spacing w:val="-8"/>
                <w:sz w:val="24"/>
                <w:szCs w:val="24"/>
              </w:rPr>
              <w:t xml:space="preserve"> </w:t>
            </w:r>
            <w:r w:rsidRPr="008F2BEF">
              <w:rPr>
                <w:sz w:val="24"/>
                <w:szCs w:val="24"/>
              </w:rPr>
              <w:t>сельского</w:t>
            </w:r>
            <w:r w:rsidRPr="008F2BEF">
              <w:rPr>
                <w:spacing w:val="-10"/>
                <w:sz w:val="24"/>
                <w:szCs w:val="24"/>
              </w:rPr>
              <w:t xml:space="preserve"> </w:t>
            </w:r>
            <w:r w:rsidRPr="008F2BEF">
              <w:rPr>
                <w:sz w:val="24"/>
                <w:szCs w:val="24"/>
              </w:rPr>
              <w:t>поселения</w:t>
            </w:r>
            <w:r w:rsidRPr="008F2BEF">
              <w:rPr>
                <w:spacing w:val="-6"/>
                <w:sz w:val="24"/>
                <w:szCs w:val="24"/>
              </w:rPr>
              <w:t xml:space="preserve"> </w:t>
            </w:r>
            <w:r w:rsidR="00781EBA">
              <w:rPr>
                <w:spacing w:val="-2"/>
                <w:sz w:val="24"/>
                <w:szCs w:val="24"/>
              </w:rPr>
              <w:t>Яранского</w:t>
            </w:r>
          </w:p>
          <w:p w:rsidR="00470B13" w:rsidRPr="008F2BEF" w:rsidRDefault="008F2BEF">
            <w:pPr>
              <w:pStyle w:val="TableParagraph"/>
              <w:spacing w:before="1" w:line="238" w:lineRule="exact"/>
              <w:ind w:left="153"/>
              <w:rPr>
                <w:sz w:val="24"/>
                <w:szCs w:val="24"/>
              </w:rPr>
            </w:pPr>
            <w:r w:rsidRPr="008F2BEF">
              <w:rPr>
                <w:spacing w:val="-2"/>
                <w:sz w:val="24"/>
                <w:szCs w:val="24"/>
              </w:rPr>
              <w:t>района</w:t>
            </w:r>
            <w:r w:rsidRPr="008F2BEF">
              <w:rPr>
                <w:spacing w:val="-9"/>
                <w:sz w:val="24"/>
                <w:szCs w:val="24"/>
              </w:rPr>
              <w:t xml:space="preserve"> </w:t>
            </w:r>
            <w:r w:rsidRPr="008F2BEF">
              <w:rPr>
                <w:spacing w:val="-2"/>
                <w:sz w:val="24"/>
                <w:szCs w:val="24"/>
              </w:rPr>
              <w:t>Кировской</w:t>
            </w:r>
            <w:r w:rsidRPr="008F2BEF">
              <w:rPr>
                <w:spacing w:val="-7"/>
                <w:sz w:val="24"/>
                <w:szCs w:val="24"/>
              </w:rPr>
              <w:t xml:space="preserve"> </w:t>
            </w:r>
            <w:r w:rsidRPr="008F2BEF">
              <w:rPr>
                <w:spacing w:val="-2"/>
                <w:sz w:val="24"/>
                <w:szCs w:val="24"/>
              </w:rPr>
              <w:t>области</w:t>
            </w:r>
          </w:p>
        </w:tc>
      </w:tr>
      <w:tr w:rsidR="00470B13">
        <w:trPr>
          <w:trHeight w:val="460"/>
        </w:trPr>
        <w:tc>
          <w:tcPr>
            <w:tcW w:w="2771" w:type="dxa"/>
          </w:tcPr>
          <w:p w:rsidR="00470B13" w:rsidRDefault="008F2BEF"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наименование</w:t>
            </w:r>
          </w:p>
          <w:p w:rsidR="00470B13" w:rsidRDefault="008F2BEF">
            <w:pPr>
              <w:pStyle w:val="TableParagraph"/>
              <w:spacing w:line="214" w:lineRule="exact"/>
              <w:ind w:left="134"/>
              <w:rPr>
                <w:sz w:val="20"/>
              </w:rPr>
            </w:pPr>
            <w:r>
              <w:rPr>
                <w:spacing w:val="-8"/>
                <w:sz w:val="20"/>
              </w:rPr>
              <w:t>разработчиков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6684" w:type="dxa"/>
          </w:tcPr>
          <w:p w:rsidR="00470B13" w:rsidRPr="008F2BEF" w:rsidRDefault="008F2BEF">
            <w:pPr>
              <w:pStyle w:val="TableParagraph"/>
              <w:spacing w:line="209" w:lineRule="exact"/>
              <w:ind w:left="153"/>
              <w:rPr>
                <w:sz w:val="24"/>
                <w:szCs w:val="24"/>
              </w:rPr>
            </w:pPr>
            <w:r w:rsidRPr="008F2BEF">
              <w:rPr>
                <w:sz w:val="24"/>
                <w:szCs w:val="24"/>
              </w:rPr>
              <w:t>Администрация</w:t>
            </w:r>
            <w:r w:rsidRPr="008F2BEF">
              <w:rPr>
                <w:spacing w:val="-11"/>
                <w:sz w:val="24"/>
                <w:szCs w:val="24"/>
              </w:rPr>
              <w:t xml:space="preserve"> </w:t>
            </w:r>
            <w:r w:rsidRPr="008F2BEF">
              <w:rPr>
                <w:sz w:val="24"/>
                <w:szCs w:val="24"/>
              </w:rPr>
              <w:t>Сердежского</w:t>
            </w:r>
            <w:r w:rsidRPr="008F2BEF">
              <w:rPr>
                <w:spacing w:val="-8"/>
                <w:sz w:val="24"/>
                <w:szCs w:val="24"/>
              </w:rPr>
              <w:t xml:space="preserve"> </w:t>
            </w:r>
            <w:r w:rsidRPr="008F2BEF">
              <w:rPr>
                <w:sz w:val="24"/>
                <w:szCs w:val="24"/>
              </w:rPr>
              <w:t>сельского</w:t>
            </w:r>
            <w:r w:rsidRPr="008F2BEF">
              <w:rPr>
                <w:spacing w:val="-10"/>
                <w:sz w:val="24"/>
                <w:szCs w:val="24"/>
              </w:rPr>
              <w:t xml:space="preserve"> </w:t>
            </w:r>
            <w:r w:rsidRPr="008F2BEF">
              <w:rPr>
                <w:sz w:val="24"/>
                <w:szCs w:val="24"/>
              </w:rPr>
              <w:t>поселения</w:t>
            </w:r>
            <w:r w:rsidRPr="008F2BEF">
              <w:rPr>
                <w:spacing w:val="-6"/>
                <w:sz w:val="24"/>
                <w:szCs w:val="24"/>
              </w:rPr>
              <w:t xml:space="preserve"> </w:t>
            </w:r>
            <w:r w:rsidR="00781EBA">
              <w:rPr>
                <w:spacing w:val="-2"/>
                <w:sz w:val="24"/>
                <w:szCs w:val="24"/>
              </w:rPr>
              <w:t>Яранского</w:t>
            </w:r>
          </w:p>
          <w:p w:rsidR="00470B13" w:rsidRPr="008F2BEF" w:rsidRDefault="008F2BEF">
            <w:pPr>
              <w:pStyle w:val="TableParagraph"/>
              <w:spacing w:line="231" w:lineRule="exact"/>
              <w:ind w:left="158"/>
              <w:rPr>
                <w:sz w:val="24"/>
                <w:szCs w:val="24"/>
              </w:rPr>
            </w:pPr>
            <w:r w:rsidRPr="008F2BEF">
              <w:rPr>
                <w:spacing w:val="-2"/>
                <w:sz w:val="24"/>
                <w:szCs w:val="24"/>
              </w:rPr>
              <w:t>района</w:t>
            </w:r>
            <w:r w:rsidRPr="008F2BEF">
              <w:rPr>
                <w:spacing w:val="-7"/>
                <w:sz w:val="24"/>
                <w:szCs w:val="24"/>
              </w:rPr>
              <w:t xml:space="preserve"> </w:t>
            </w:r>
            <w:r w:rsidRPr="008F2BEF">
              <w:rPr>
                <w:spacing w:val="-2"/>
                <w:sz w:val="24"/>
                <w:szCs w:val="24"/>
              </w:rPr>
              <w:t>Кировской</w:t>
            </w:r>
            <w:r w:rsidRPr="008F2BEF">
              <w:rPr>
                <w:spacing w:val="-9"/>
                <w:sz w:val="24"/>
                <w:szCs w:val="24"/>
              </w:rPr>
              <w:t xml:space="preserve"> </w:t>
            </w:r>
            <w:r w:rsidRPr="008F2BEF">
              <w:rPr>
                <w:spacing w:val="-2"/>
                <w:sz w:val="24"/>
                <w:szCs w:val="24"/>
              </w:rPr>
              <w:t>области</w:t>
            </w:r>
          </w:p>
        </w:tc>
      </w:tr>
      <w:tr w:rsidR="00470B13">
        <w:trPr>
          <w:trHeight w:val="8560"/>
        </w:trPr>
        <w:tc>
          <w:tcPr>
            <w:tcW w:w="2771" w:type="dxa"/>
          </w:tcPr>
          <w:p w:rsidR="00470B13" w:rsidRDefault="008F2BEF"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Основание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разработки программы</w:t>
            </w:r>
          </w:p>
        </w:tc>
        <w:tc>
          <w:tcPr>
            <w:tcW w:w="6684" w:type="dxa"/>
          </w:tcPr>
          <w:p w:rsidR="00470B13" w:rsidRDefault="008C4639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725" w:firstLine="0"/>
              <w:rPr>
                <w:sz w:val="24"/>
              </w:rPr>
            </w:pPr>
            <w:hyperlink r:id="rId7">
              <w:r w:rsidR="008F2BEF">
                <w:rPr>
                  <w:sz w:val="24"/>
                </w:rPr>
                <w:t>Федеральный</w:t>
              </w:r>
              <w:r w:rsidR="008F2BEF">
                <w:rPr>
                  <w:spacing w:val="-2"/>
                  <w:sz w:val="24"/>
                </w:rPr>
                <w:t xml:space="preserve"> </w:t>
              </w:r>
              <w:r w:rsidR="008F2BEF">
                <w:rPr>
                  <w:sz w:val="24"/>
                </w:rPr>
                <w:t>закон</w:t>
              </w:r>
            </w:hyperlink>
            <w:r w:rsidR="008F2BEF">
              <w:rPr>
                <w:spacing w:val="-9"/>
                <w:sz w:val="24"/>
              </w:rPr>
              <w:t xml:space="preserve"> </w:t>
            </w:r>
            <w:r w:rsidR="008F2BEF">
              <w:rPr>
                <w:sz w:val="24"/>
              </w:rPr>
              <w:t>от</w:t>
            </w:r>
            <w:r w:rsidR="008F2BEF">
              <w:rPr>
                <w:spacing w:val="-3"/>
                <w:sz w:val="24"/>
              </w:rPr>
              <w:t xml:space="preserve"> </w:t>
            </w:r>
            <w:r w:rsidR="008F2BEF">
              <w:rPr>
                <w:sz w:val="24"/>
              </w:rPr>
              <w:t>23</w:t>
            </w:r>
            <w:r w:rsidR="008F2BEF">
              <w:rPr>
                <w:spacing w:val="-8"/>
                <w:sz w:val="24"/>
              </w:rPr>
              <w:t xml:space="preserve"> </w:t>
            </w:r>
            <w:r w:rsidR="008F2BEF">
              <w:rPr>
                <w:sz w:val="24"/>
              </w:rPr>
              <w:t>ноября</w:t>
            </w:r>
            <w:r w:rsidR="008F2BEF">
              <w:rPr>
                <w:spacing w:val="-3"/>
                <w:sz w:val="24"/>
              </w:rPr>
              <w:t xml:space="preserve"> </w:t>
            </w:r>
            <w:r w:rsidR="008F2BEF">
              <w:rPr>
                <w:sz w:val="24"/>
              </w:rPr>
              <w:t>2009</w:t>
            </w:r>
            <w:r w:rsidR="008F2BEF">
              <w:rPr>
                <w:spacing w:val="-8"/>
                <w:sz w:val="24"/>
              </w:rPr>
              <w:t xml:space="preserve"> </w:t>
            </w:r>
            <w:r w:rsidR="008F2BEF">
              <w:rPr>
                <w:sz w:val="24"/>
              </w:rPr>
              <w:t>г.</w:t>
            </w:r>
            <w:r w:rsidR="008F2BEF">
              <w:rPr>
                <w:spacing w:val="-1"/>
                <w:sz w:val="24"/>
              </w:rPr>
              <w:t xml:space="preserve"> </w:t>
            </w:r>
            <w:r w:rsidR="008F2BEF">
              <w:rPr>
                <w:sz w:val="24"/>
              </w:rPr>
              <w:t>№</w:t>
            </w:r>
            <w:r w:rsidR="008F2BEF">
              <w:rPr>
                <w:spacing w:val="-4"/>
                <w:sz w:val="24"/>
              </w:rPr>
              <w:t xml:space="preserve"> </w:t>
            </w:r>
            <w:r w:rsidR="008F2BEF">
              <w:rPr>
                <w:sz w:val="24"/>
              </w:rPr>
              <w:t>261-ФЗ</w:t>
            </w:r>
            <w:r w:rsidR="008F2BEF">
              <w:rPr>
                <w:spacing w:val="-4"/>
                <w:sz w:val="24"/>
              </w:rPr>
              <w:t xml:space="preserve"> </w:t>
            </w:r>
            <w:r w:rsidR="008F2BEF">
              <w:rPr>
                <w:sz w:val="24"/>
              </w:rPr>
              <w:t xml:space="preserve">"Об энергосбережении и повышении энергетической эффективности и о внесении изменений в отдельные законодательные акты Российской Федерации"(ред. от </w:t>
            </w:r>
            <w:r w:rsidR="008F2BEF">
              <w:rPr>
                <w:spacing w:val="-2"/>
                <w:sz w:val="24"/>
              </w:rPr>
              <w:t>11.06.2021);</w:t>
            </w:r>
          </w:p>
          <w:p w:rsidR="00470B13" w:rsidRDefault="008F2BEF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30" w:firstLine="0"/>
              <w:rPr>
                <w:sz w:val="24"/>
              </w:rPr>
            </w:pPr>
            <w:r>
              <w:rPr>
                <w:sz w:val="24"/>
              </w:rPr>
              <w:t>Постановление Правительства РФ от 11 февраля 2021 г. № 161 “Об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отдельных положений некоторых актов Правительства Российской Федерации”;</w:t>
            </w:r>
          </w:p>
          <w:p w:rsidR="00470B13" w:rsidRDefault="008F2BEF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Минэнерго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30.06.2014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398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утверждении требований к форме программ в области энергосбережения и </w:t>
            </w:r>
            <w:r w:rsidR="00781EBA">
              <w:rPr>
                <w:sz w:val="24"/>
              </w:rPr>
              <w:t>повышения энергетической эффективности организаций с участием государства,</w:t>
            </w:r>
            <w:r>
              <w:rPr>
                <w:sz w:val="24"/>
              </w:rPr>
              <w:t xml:space="preserve"> и образования, организаций, осуществляющих регулируемые виды деятельности, и</w:t>
            </w:r>
          </w:p>
          <w:p w:rsidR="00470B13" w:rsidRDefault="008F2BEF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отчетности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реализации»;</w:t>
            </w:r>
          </w:p>
          <w:p w:rsidR="00470B13" w:rsidRDefault="008F2BEF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Приказ Минэкономразвития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 от 17.02.2010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 утверждении примерного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 энергосбережения и повышения энергетической эффективности,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:rsidR="00470B13" w:rsidRDefault="008F2B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энергосбережения и повышения энергетической </w:t>
            </w:r>
            <w:r>
              <w:rPr>
                <w:spacing w:val="-2"/>
                <w:sz w:val="24"/>
              </w:rPr>
              <w:t>эффективности»;</w:t>
            </w:r>
          </w:p>
          <w:p w:rsidR="00470B13" w:rsidRDefault="008F2BEF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59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Минэнерго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30.06.2014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 утверждении методики расчета значений целевых показателей в области энергосбережения и повышения энергетической эффективности,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сопоставимых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</w:p>
          <w:p w:rsidR="00470B13" w:rsidRDefault="008F2BEF">
            <w:pPr>
              <w:pStyle w:val="TableParagraph"/>
              <w:spacing w:line="278" w:lineRule="exact"/>
              <w:ind w:left="10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 программ в области энергосбережения и повышения</w:t>
            </w:r>
          </w:p>
        </w:tc>
      </w:tr>
    </w:tbl>
    <w:p w:rsidR="00470B13" w:rsidRDefault="00470B13">
      <w:pPr>
        <w:pStyle w:val="TableParagraph"/>
        <w:spacing w:line="278" w:lineRule="exact"/>
        <w:rPr>
          <w:sz w:val="24"/>
        </w:rPr>
        <w:sectPr w:rsidR="00470B13" w:rsidSect="008F2BEF">
          <w:footerReference w:type="default" r:id="rId8"/>
          <w:type w:val="continuous"/>
          <w:pgSz w:w="11920" w:h="16840"/>
          <w:pgMar w:top="600" w:right="425" w:bottom="700" w:left="992" w:header="0" w:footer="488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684"/>
      </w:tblGrid>
      <w:tr w:rsidR="00470B13">
        <w:trPr>
          <w:trHeight w:val="460"/>
        </w:trPr>
        <w:tc>
          <w:tcPr>
            <w:tcW w:w="2771" w:type="dxa"/>
          </w:tcPr>
          <w:p w:rsidR="00470B13" w:rsidRDefault="00470B13">
            <w:pPr>
              <w:pStyle w:val="TableParagraph"/>
            </w:pPr>
          </w:p>
        </w:tc>
        <w:tc>
          <w:tcPr>
            <w:tcW w:w="6684" w:type="dxa"/>
          </w:tcPr>
          <w:p w:rsidR="00470B13" w:rsidRDefault="008F2BE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энергетической</w:t>
            </w:r>
            <w:r>
              <w:rPr>
                <w:spacing w:val="-2"/>
                <w:sz w:val="24"/>
              </w:rPr>
              <w:t xml:space="preserve"> эффективности).</w:t>
            </w:r>
          </w:p>
        </w:tc>
      </w:tr>
      <w:tr w:rsidR="00470B13">
        <w:trPr>
          <w:trHeight w:val="1146"/>
        </w:trPr>
        <w:tc>
          <w:tcPr>
            <w:tcW w:w="2771" w:type="dxa"/>
          </w:tcPr>
          <w:p w:rsidR="00470B13" w:rsidRDefault="008F2BEF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6684" w:type="dxa"/>
          </w:tcPr>
          <w:p w:rsidR="00470B13" w:rsidRDefault="008F2BEF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t>Повышение энергетической эффективности при потреблении энергетических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C66ADA">
              <w:rPr>
                <w:sz w:val="24"/>
              </w:rPr>
              <w:t>Сердеж</w:t>
            </w:r>
            <w:r>
              <w:rPr>
                <w:sz w:val="24"/>
              </w:rPr>
              <w:t>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поселении за счет снижения к 2027 году удельных показателей</w:t>
            </w:r>
          </w:p>
          <w:p w:rsidR="00470B13" w:rsidRDefault="008F2BE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энергопотребления.</w:t>
            </w:r>
          </w:p>
        </w:tc>
      </w:tr>
      <w:tr w:rsidR="00470B13" w:rsidTr="00781EBA">
        <w:trPr>
          <w:trHeight w:val="4135"/>
        </w:trPr>
        <w:tc>
          <w:tcPr>
            <w:tcW w:w="2771" w:type="dxa"/>
          </w:tcPr>
          <w:p w:rsidR="00470B13" w:rsidRDefault="008F2BEF">
            <w:pPr>
              <w:pStyle w:val="TableParagraph"/>
              <w:spacing w:line="247" w:lineRule="auto"/>
              <w:ind w:left="134"/>
              <w:rPr>
                <w:sz w:val="20"/>
              </w:rPr>
            </w:pPr>
            <w:r>
              <w:rPr>
                <w:spacing w:val="-6"/>
                <w:sz w:val="20"/>
              </w:rPr>
              <w:t>Задачи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муниципальной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6684" w:type="dxa"/>
          </w:tcPr>
          <w:p w:rsidR="00470B13" w:rsidRDefault="008F2BEF" w:rsidP="00E956E9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</w:tabs>
              <w:ind w:right="1406"/>
              <w:rPr>
                <w:sz w:val="24"/>
              </w:rPr>
            </w:pPr>
            <w:r>
              <w:rPr>
                <w:sz w:val="24"/>
              </w:rPr>
              <w:t xml:space="preserve">реализация организационных мероприятий по </w:t>
            </w:r>
            <w:r w:rsidR="00781EBA">
              <w:rPr>
                <w:sz w:val="24"/>
              </w:rPr>
              <w:t>э</w:t>
            </w:r>
            <w:r>
              <w:rPr>
                <w:sz w:val="24"/>
              </w:rPr>
              <w:t>нергосбережению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энергетической </w:t>
            </w:r>
            <w:r>
              <w:rPr>
                <w:spacing w:val="-2"/>
                <w:sz w:val="24"/>
              </w:rPr>
              <w:t>эффективности;</w:t>
            </w:r>
          </w:p>
          <w:p w:rsidR="00470B13" w:rsidRDefault="008F2BEF" w:rsidP="00E956E9">
            <w:pPr>
              <w:pStyle w:val="TableParagraph"/>
              <w:numPr>
                <w:ilvl w:val="0"/>
                <w:numId w:val="12"/>
              </w:numPr>
              <w:tabs>
                <w:tab w:val="left" w:pos="612"/>
              </w:tabs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сокращение расходов бюджета муниципального образования на обеспечение энергетическими ресурсами органов местного самоуправления</w:t>
            </w:r>
            <w:r>
              <w:rPr>
                <w:spacing w:val="-2"/>
                <w:sz w:val="24"/>
              </w:rPr>
              <w:t>;</w:t>
            </w:r>
          </w:p>
          <w:p w:rsidR="00470B13" w:rsidRDefault="008F2BEF" w:rsidP="00E956E9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line="237" w:lineRule="auto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использования энергетических ресурсов на территории поселения;</w:t>
            </w:r>
          </w:p>
          <w:p w:rsidR="00470B13" w:rsidRDefault="008F2BEF" w:rsidP="00E956E9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spacing w:before="3" w:line="237" w:lineRule="auto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оснащенности приборами учета используемых энергетических ресурсов;</w:t>
            </w:r>
          </w:p>
          <w:p w:rsidR="00E956E9" w:rsidRDefault="00E956E9" w:rsidP="00E956E9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5" w:line="237" w:lineRule="auto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увеличение объема внебюджетных средств, используемых на финансирование мероприятий;</w:t>
            </w:r>
          </w:p>
          <w:p w:rsidR="00470B13" w:rsidRDefault="00781EBA" w:rsidP="00E956E9">
            <w:pPr>
              <w:pStyle w:val="TableParagraph"/>
              <w:tabs>
                <w:tab w:val="left" w:pos="214"/>
              </w:tabs>
              <w:spacing w:before="6" w:line="237" w:lineRule="auto"/>
              <w:ind w:left="9" w:right="14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E956E9">
              <w:rPr>
                <w:sz w:val="24"/>
              </w:rPr>
              <w:t xml:space="preserve"> </w:t>
            </w:r>
            <w:r w:rsidR="008F2BEF">
              <w:rPr>
                <w:sz w:val="24"/>
              </w:rPr>
              <w:t>обеспечение учета всего объема потребляемых энергетических ресурсов;</w:t>
            </w:r>
          </w:p>
          <w:p w:rsidR="00470B13" w:rsidRDefault="008F2BEF" w:rsidP="00E956E9">
            <w:pPr>
              <w:pStyle w:val="TableParagraph"/>
              <w:numPr>
                <w:ilvl w:val="0"/>
                <w:numId w:val="12"/>
              </w:numPr>
              <w:tabs>
                <w:tab w:val="left" w:pos="641"/>
              </w:tabs>
              <w:spacing w:before="4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информационное обеспечение мероприятий по энергосбережению и повышению энергетической </w:t>
            </w:r>
            <w:r>
              <w:rPr>
                <w:spacing w:val="-2"/>
                <w:sz w:val="24"/>
              </w:rPr>
              <w:t>эффективности.</w:t>
            </w:r>
          </w:p>
        </w:tc>
      </w:tr>
      <w:tr w:rsidR="00470B13" w:rsidTr="00781EBA">
        <w:trPr>
          <w:trHeight w:val="1119"/>
        </w:trPr>
        <w:tc>
          <w:tcPr>
            <w:tcW w:w="2771" w:type="dxa"/>
          </w:tcPr>
          <w:p w:rsidR="00470B13" w:rsidRDefault="008F2BEF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показатели, позволяющие оценить ход 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84" w:type="dxa"/>
          </w:tcPr>
          <w:p w:rsidR="00470B13" w:rsidRDefault="008F2BEF">
            <w:pPr>
              <w:pStyle w:val="TableParagraph"/>
              <w:numPr>
                <w:ilvl w:val="0"/>
                <w:numId w:val="11"/>
              </w:numPr>
              <w:tabs>
                <w:tab w:val="left" w:pos="296"/>
              </w:tabs>
              <w:spacing w:line="242" w:lineRule="auto"/>
              <w:ind w:right="532" w:firstLine="0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коммунальных </w:t>
            </w:r>
            <w:r>
              <w:rPr>
                <w:spacing w:val="-2"/>
                <w:sz w:val="24"/>
              </w:rPr>
              <w:t>ресурсов;</w:t>
            </w:r>
          </w:p>
          <w:p w:rsidR="00470B13" w:rsidRDefault="008F2BEF">
            <w:pPr>
              <w:pStyle w:val="TableParagraph"/>
              <w:numPr>
                <w:ilvl w:val="0"/>
                <w:numId w:val="11"/>
              </w:numPr>
              <w:tabs>
                <w:tab w:val="left" w:pos="296"/>
              </w:tabs>
              <w:spacing w:line="242" w:lineRule="auto"/>
              <w:ind w:right="35" w:firstLine="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энергоресурсов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2"/>
                <w:sz w:val="24"/>
              </w:rPr>
              <w:t>поселения.</w:t>
            </w:r>
          </w:p>
        </w:tc>
      </w:tr>
      <w:tr w:rsidR="00470B13" w:rsidTr="00C66ADA">
        <w:trPr>
          <w:trHeight w:val="1994"/>
        </w:trPr>
        <w:tc>
          <w:tcPr>
            <w:tcW w:w="2771" w:type="dxa"/>
          </w:tcPr>
          <w:p w:rsidR="00470B13" w:rsidRDefault="008F2BE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 xml:space="preserve">Объемы и источники </w:t>
            </w:r>
            <w:r>
              <w:rPr>
                <w:spacing w:val="-2"/>
                <w:sz w:val="24"/>
              </w:rPr>
              <w:t xml:space="preserve">финансирования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годам </w:t>
            </w:r>
            <w:r>
              <w:rPr>
                <w:spacing w:val="-2"/>
                <w:sz w:val="24"/>
              </w:rPr>
              <w:t>реализации)</w:t>
            </w:r>
          </w:p>
        </w:tc>
        <w:tc>
          <w:tcPr>
            <w:tcW w:w="6684" w:type="dxa"/>
          </w:tcPr>
          <w:p w:rsidR="00470B13" w:rsidRPr="00C66ADA" w:rsidRDefault="008F2BEF">
            <w:pPr>
              <w:pStyle w:val="TableParagraph"/>
              <w:tabs>
                <w:tab w:val="left" w:pos="930"/>
                <w:tab w:val="left" w:pos="1785"/>
              </w:tabs>
              <w:spacing w:before="1"/>
              <w:ind w:left="52" w:right="707"/>
              <w:rPr>
                <w:sz w:val="24"/>
              </w:rPr>
            </w:pPr>
            <w:r w:rsidRPr="00C66ADA">
              <w:rPr>
                <w:spacing w:val="-2"/>
                <w:sz w:val="24"/>
              </w:rPr>
              <w:t>общий</w:t>
            </w:r>
            <w:r w:rsidRPr="00C66ADA">
              <w:rPr>
                <w:sz w:val="24"/>
              </w:rPr>
              <w:tab/>
            </w:r>
            <w:r w:rsidRPr="00C66ADA">
              <w:rPr>
                <w:spacing w:val="-2"/>
                <w:sz w:val="24"/>
              </w:rPr>
              <w:t>объем</w:t>
            </w:r>
            <w:r w:rsidRPr="00C66ADA">
              <w:rPr>
                <w:sz w:val="24"/>
              </w:rPr>
              <w:tab/>
              <w:t>финансирования</w:t>
            </w:r>
            <w:r w:rsidRPr="00C66ADA">
              <w:rPr>
                <w:spacing w:val="80"/>
                <w:sz w:val="24"/>
              </w:rPr>
              <w:t xml:space="preserve"> </w:t>
            </w:r>
            <w:r w:rsidRPr="00C66ADA">
              <w:rPr>
                <w:sz w:val="24"/>
              </w:rPr>
              <w:t>мероприятий муниципальной</w:t>
            </w:r>
            <w:r w:rsidRPr="00C66ADA">
              <w:rPr>
                <w:spacing w:val="-15"/>
                <w:sz w:val="24"/>
              </w:rPr>
              <w:t xml:space="preserve"> </w:t>
            </w:r>
            <w:r w:rsidRPr="00C66ADA">
              <w:rPr>
                <w:sz w:val="24"/>
              </w:rPr>
              <w:t>программы</w:t>
            </w:r>
            <w:r w:rsidRPr="00C66ADA">
              <w:rPr>
                <w:spacing w:val="-15"/>
                <w:sz w:val="24"/>
              </w:rPr>
              <w:t xml:space="preserve"> </w:t>
            </w:r>
            <w:r w:rsidRPr="00C66ADA">
              <w:rPr>
                <w:sz w:val="24"/>
              </w:rPr>
              <w:t>составляет</w:t>
            </w:r>
            <w:r w:rsidRPr="00C66ADA">
              <w:rPr>
                <w:spacing w:val="-15"/>
                <w:sz w:val="24"/>
              </w:rPr>
              <w:t xml:space="preserve"> </w:t>
            </w:r>
            <w:r w:rsidR="00C66ADA">
              <w:rPr>
                <w:sz w:val="24"/>
              </w:rPr>
              <w:t>9</w:t>
            </w:r>
            <w:r w:rsidRPr="00C66ADA">
              <w:rPr>
                <w:sz w:val="24"/>
              </w:rPr>
              <w:t>0,0</w:t>
            </w:r>
            <w:r w:rsidRPr="00C66ADA">
              <w:rPr>
                <w:spacing w:val="-13"/>
                <w:sz w:val="24"/>
              </w:rPr>
              <w:t xml:space="preserve"> </w:t>
            </w:r>
            <w:r w:rsidRPr="00C66ADA">
              <w:rPr>
                <w:sz w:val="24"/>
              </w:rPr>
              <w:t>тыс.</w:t>
            </w:r>
            <w:r w:rsidRPr="00C66ADA">
              <w:rPr>
                <w:spacing w:val="-12"/>
                <w:sz w:val="24"/>
              </w:rPr>
              <w:t xml:space="preserve"> </w:t>
            </w:r>
            <w:r w:rsidRPr="00C66ADA">
              <w:rPr>
                <w:sz w:val="24"/>
              </w:rPr>
              <w:t>рублей, в том числе по годам:</w:t>
            </w:r>
          </w:p>
          <w:p w:rsidR="00470B13" w:rsidRPr="00C66ADA" w:rsidRDefault="008F2BEF">
            <w:pPr>
              <w:pStyle w:val="TableParagraph"/>
              <w:spacing w:before="2"/>
              <w:ind w:left="52"/>
              <w:rPr>
                <w:sz w:val="24"/>
              </w:rPr>
            </w:pPr>
            <w:r w:rsidRPr="00C66ADA">
              <w:rPr>
                <w:sz w:val="24"/>
              </w:rPr>
              <w:t>в</w:t>
            </w:r>
            <w:r w:rsidRPr="00C66ADA">
              <w:rPr>
                <w:spacing w:val="1"/>
                <w:sz w:val="24"/>
              </w:rPr>
              <w:t xml:space="preserve"> </w:t>
            </w:r>
            <w:r w:rsidRPr="00C66ADA">
              <w:rPr>
                <w:sz w:val="24"/>
              </w:rPr>
              <w:t>2025</w:t>
            </w:r>
            <w:r w:rsidRPr="00C66ADA">
              <w:rPr>
                <w:spacing w:val="-3"/>
                <w:sz w:val="24"/>
              </w:rPr>
              <w:t xml:space="preserve"> </w:t>
            </w:r>
            <w:r w:rsidR="0023206F" w:rsidRPr="00C66ADA">
              <w:rPr>
                <w:sz w:val="24"/>
              </w:rPr>
              <w:t>году–3</w:t>
            </w:r>
            <w:r w:rsidRPr="00C66ADA">
              <w:rPr>
                <w:sz w:val="24"/>
              </w:rPr>
              <w:t>0,0тыс.</w:t>
            </w:r>
            <w:r w:rsidRPr="00C66ADA">
              <w:rPr>
                <w:spacing w:val="3"/>
                <w:sz w:val="24"/>
              </w:rPr>
              <w:t xml:space="preserve"> </w:t>
            </w:r>
            <w:r w:rsidRPr="00C66ADA">
              <w:rPr>
                <w:spacing w:val="-2"/>
                <w:sz w:val="24"/>
              </w:rPr>
              <w:t>рублей;</w:t>
            </w:r>
          </w:p>
          <w:p w:rsidR="00470B13" w:rsidRPr="00C66ADA" w:rsidRDefault="008F2BEF">
            <w:pPr>
              <w:pStyle w:val="TableParagraph"/>
              <w:spacing w:before="3" w:line="242" w:lineRule="auto"/>
              <w:ind w:left="52" w:right="3390"/>
              <w:rPr>
                <w:sz w:val="24"/>
              </w:rPr>
            </w:pPr>
            <w:r w:rsidRPr="00C66ADA">
              <w:rPr>
                <w:sz w:val="24"/>
              </w:rPr>
              <w:t>в</w:t>
            </w:r>
            <w:r w:rsidRPr="00C66ADA">
              <w:rPr>
                <w:spacing w:val="-3"/>
                <w:sz w:val="24"/>
              </w:rPr>
              <w:t xml:space="preserve"> </w:t>
            </w:r>
            <w:r w:rsidRPr="00C66ADA">
              <w:rPr>
                <w:sz w:val="24"/>
              </w:rPr>
              <w:t>2026</w:t>
            </w:r>
            <w:r w:rsidRPr="00C66ADA">
              <w:rPr>
                <w:spacing w:val="-9"/>
                <w:sz w:val="24"/>
              </w:rPr>
              <w:t xml:space="preserve"> </w:t>
            </w:r>
            <w:r w:rsidRPr="00C66ADA">
              <w:rPr>
                <w:sz w:val="24"/>
              </w:rPr>
              <w:t>году</w:t>
            </w:r>
            <w:r w:rsidRPr="00C66ADA">
              <w:rPr>
                <w:spacing w:val="-12"/>
                <w:sz w:val="24"/>
              </w:rPr>
              <w:t xml:space="preserve"> </w:t>
            </w:r>
            <w:r w:rsidRPr="00C66ADA">
              <w:rPr>
                <w:sz w:val="24"/>
              </w:rPr>
              <w:t>–</w:t>
            </w:r>
            <w:r w:rsidRPr="00C66ADA">
              <w:rPr>
                <w:spacing w:val="-4"/>
                <w:sz w:val="24"/>
              </w:rPr>
              <w:t xml:space="preserve"> </w:t>
            </w:r>
            <w:r w:rsidR="0023206F" w:rsidRPr="00C66ADA">
              <w:rPr>
                <w:spacing w:val="-4"/>
                <w:sz w:val="24"/>
              </w:rPr>
              <w:t>3</w:t>
            </w:r>
            <w:r w:rsidRPr="00C66ADA">
              <w:rPr>
                <w:sz w:val="24"/>
              </w:rPr>
              <w:t>0,0</w:t>
            </w:r>
            <w:r w:rsidRPr="00C66ADA">
              <w:rPr>
                <w:spacing w:val="-9"/>
                <w:sz w:val="24"/>
              </w:rPr>
              <w:t xml:space="preserve"> </w:t>
            </w:r>
            <w:r w:rsidRPr="00C66ADA">
              <w:rPr>
                <w:sz w:val="24"/>
              </w:rPr>
              <w:t>тыс.</w:t>
            </w:r>
            <w:r w:rsidRPr="00C66ADA">
              <w:rPr>
                <w:spacing w:val="-5"/>
                <w:sz w:val="24"/>
              </w:rPr>
              <w:t xml:space="preserve"> </w:t>
            </w:r>
            <w:r w:rsidRPr="00C66ADA">
              <w:rPr>
                <w:sz w:val="24"/>
              </w:rPr>
              <w:t xml:space="preserve">рублей; в 2027году– </w:t>
            </w:r>
            <w:r w:rsidR="0023206F" w:rsidRPr="00C66ADA">
              <w:rPr>
                <w:sz w:val="24"/>
              </w:rPr>
              <w:t>3</w:t>
            </w:r>
            <w:r w:rsidRPr="00C66ADA">
              <w:rPr>
                <w:sz w:val="24"/>
              </w:rPr>
              <w:t>0,0 тыс.рублей,</w:t>
            </w:r>
          </w:p>
          <w:p w:rsidR="00470B13" w:rsidRPr="00781EBA" w:rsidRDefault="00470B13">
            <w:pPr>
              <w:pStyle w:val="TableParagraph"/>
              <w:spacing w:line="220" w:lineRule="exact"/>
              <w:ind w:left="52" w:right="4200"/>
              <w:rPr>
                <w:color w:val="FF0000"/>
                <w:sz w:val="24"/>
              </w:rPr>
            </w:pPr>
          </w:p>
        </w:tc>
      </w:tr>
    </w:tbl>
    <w:p w:rsidR="00470B13" w:rsidRDefault="00470B13">
      <w:pPr>
        <w:pStyle w:val="TableParagraph"/>
        <w:spacing w:line="220" w:lineRule="exact"/>
        <w:rPr>
          <w:sz w:val="24"/>
        </w:rPr>
        <w:sectPr w:rsidR="00470B13">
          <w:type w:val="continuous"/>
          <w:pgSz w:w="11920" w:h="16840"/>
          <w:pgMar w:top="580" w:right="425" w:bottom="700" w:left="992" w:header="0" w:footer="488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684"/>
      </w:tblGrid>
      <w:tr w:rsidR="00470B13" w:rsidTr="00781EBA">
        <w:trPr>
          <w:trHeight w:val="824"/>
        </w:trPr>
        <w:tc>
          <w:tcPr>
            <w:tcW w:w="2771" w:type="dxa"/>
          </w:tcPr>
          <w:p w:rsidR="00470B13" w:rsidRDefault="008F2BEF">
            <w:pPr>
              <w:pStyle w:val="TableParagraph"/>
              <w:spacing w:line="226" w:lineRule="exact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  <w:p w:rsidR="00470B13" w:rsidRDefault="008F2BEF">
            <w:pPr>
              <w:pStyle w:val="TableParagraph"/>
              <w:spacing w:line="247" w:lineRule="auto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pacing w:val="-4"/>
                <w:sz w:val="24"/>
              </w:rPr>
              <w:t xml:space="preserve">муниципальной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84" w:type="dxa"/>
          </w:tcPr>
          <w:p w:rsidR="00470B13" w:rsidRDefault="008F2BEF">
            <w:pPr>
              <w:pStyle w:val="TableParagraph"/>
              <w:spacing w:line="242" w:lineRule="auto"/>
              <w:ind w:left="52" w:right="61"/>
              <w:jc w:val="both"/>
              <w:rPr>
                <w:sz w:val="24"/>
              </w:rPr>
            </w:pPr>
            <w:r>
              <w:rPr>
                <w:sz w:val="24"/>
              </w:rPr>
              <w:t>достижение общих целевых показателей в области энергосбережения и повышения энергетической эффективности показателей в муниципальном секторе, в жилищном фонде, в системах коммунальной инфраструктуры</w:t>
            </w:r>
          </w:p>
        </w:tc>
      </w:tr>
    </w:tbl>
    <w:p w:rsidR="00470B13" w:rsidRDefault="00470B13">
      <w:pPr>
        <w:pStyle w:val="TableParagraph"/>
        <w:spacing w:line="242" w:lineRule="auto"/>
        <w:jc w:val="both"/>
        <w:rPr>
          <w:sz w:val="24"/>
        </w:rPr>
        <w:sectPr w:rsidR="00470B13">
          <w:type w:val="continuous"/>
          <w:pgSz w:w="11920" w:h="16840"/>
          <w:pgMar w:top="580" w:right="425" w:bottom="700" w:left="992" w:header="0" w:footer="488" w:gutter="0"/>
          <w:cols w:space="720"/>
        </w:sectPr>
      </w:pPr>
    </w:p>
    <w:p w:rsidR="00470B13" w:rsidRDefault="008F2BEF">
      <w:pPr>
        <w:pStyle w:val="a4"/>
        <w:numPr>
          <w:ilvl w:val="0"/>
          <w:numId w:val="14"/>
        </w:numPr>
        <w:tabs>
          <w:tab w:val="left" w:pos="3761"/>
        </w:tabs>
        <w:spacing w:before="66" w:line="275" w:lineRule="exact"/>
        <w:ind w:left="3761" w:hanging="268"/>
        <w:jc w:val="left"/>
        <w:rPr>
          <w:b/>
          <w:sz w:val="24"/>
        </w:rPr>
      </w:pPr>
      <w:r>
        <w:rPr>
          <w:b/>
          <w:sz w:val="24"/>
        </w:rPr>
        <w:lastRenderedPageBreak/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текущей</w:t>
      </w:r>
      <w:r>
        <w:rPr>
          <w:b/>
          <w:spacing w:val="-2"/>
          <w:sz w:val="24"/>
        </w:rPr>
        <w:t xml:space="preserve"> ситуации</w:t>
      </w:r>
    </w:p>
    <w:p w:rsidR="00470B13" w:rsidRDefault="008F2BEF">
      <w:pPr>
        <w:spacing w:line="275" w:lineRule="exact"/>
        <w:ind w:left="2235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470B13" w:rsidRDefault="008F2BEF">
      <w:pPr>
        <w:spacing w:before="246" w:line="237" w:lineRule="auto"/>
        <w:ind w:left="1908" w:hanging="1359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тенденций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проблем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энергосбережения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энергетической эффективности на территории муниципального образования</w:t>
      </w:r>
    </w:p>
    <w:p w:rsidR="00470B13" w:rsidRDefault="008F2BEF">
      <w:pPr>
        <w:pStyle w:val="a3"/>
        <w:spacing w:before="272"/>
        <w:ind w:left="285" w:right="400" w:firstLine="850"/>
      </w:pPr>
      <w:r>
        <w:t>Муниципальная программа в области энергосбережения и повышения энергетической эффективности Сердежского сельского поселения на 2025 –2027 годы (далее - муниципальная программа)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РФ от 11 февраля 2021 г. N 161 "Об утверждении требований к региональным и муниципальным программам в области энергосбережения и повышения энергетической эффективности,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</w:t>
      </w:r>
    </w:p>
    <w:p w:rsidR="00470B13" w:rsidRDefault="008F2BEF">
      <w:pPr>
        <w:pStyle w:val="a3"/>
        <w:spacing w:before="3"/>
        <w:ind w:left="285" w:right="403" w:firstLine="850"/>
      </w:pPr>
      <w:r>
        <w:t xml:space="preserve">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использования энергетических ресурсов при существующем уровне развития техники и </w:t>
      </w:r>
      <w:r>
        <w:rPr>
          <w:spacing w:val="-2"/>
        </w:rPr>
        <w:t>технологий.</w:t>
      </w:r>
    </w:p>
    <w:p w:rsidR="00470B13" w:rsidRDefault="008F2BEF">
      <w:pPr>
        <w:pStyle w:val="a3"/>
        <w:ind w:left="285" w:right="399" w:firstLine="850"/>
      </w:pPr>
      <w: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 экономического развития муниципального образования.</w:t>
      </w:r>
    </w:p>
    <w:p w:rsidR="00470B13" w:rsidRDefault="008F2BEF">
      <w:pPr>
        <w:pStyle w:val="a3"/>
        <w:ind w:left="285" w:right="402" w:firstLine="850"/>
      </w:pPr>
      <w:r>
        <w:t>Проблема заключается в том, что существующий уровень энергоемкости бюджетной сферы муниципального образования и темпы роста тарифов топливно-энергетических и коммунальных ресурсов приведут к следующим негативным последствиям:</w:t>
      </w:r>
    </w:p>
    <w:p w:rsidR="00470B13" w:rsidRDefault="008F2BEF" w:rsidP="00781EBA">
      <w:pPr>
        <w:pStyle w:val="a4"/>
        <w:numPr>
          <w:ilvl w:val="0"/>
          <w:numId w:val="10"/>
        </w:numPr>
        <w:tabs>
          <w:tab w:val="left" w:pos="1276"/>
        </w:tabs>
        <w:spacing w:line="242" w:lineRule="auto"/>
        <w:ind w:right="1304" w:firstLine="850"/>
        <w:jc w:val="left"/>
        <w:rPr>
          <w:sz w:val="24"/>
        </w:rPr>
      </w:pPr>
      <w:r>
        <w:rPr>
          <w:sz w:val="24"/>
        </w:rPr>
        <w:t>Росту</w:t>
      </w:r>
      <w:r>
        <w:rPr>
          <w:spacing w:val="80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80"/>
          <w:sz w:val="24"/>
        </w:rPr>
        <w:t xml:space="preserve"> </w:t>
      </w:r>
      <w:r>
        <w:rPr>
          <w:sz w:val="24"/>
        </w:rPr>
        <w:t>топливно-энергетических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коммунальных </w:t>
      </w:r>
      <w:r w:rsidR="00781EBA">
        <w:rPr>
          <w:sz w:val="24"/>
        </w:rPr>
        <w:t>р</w:t>
      </w:r>
      <w:r>
        <w:rPr>
          <w:spacing w:val="-2"/>
          <w:sz w:val="24"/>
        </w:rPr>
        <w:t>есурсов;</w:t>
      </w:r>
    </w:p>
    <w:p w:rsidR="00470B13" w:rsidRDefault="008F2BEF" w:rsidP="00781EBA">
      <w:pPr>
        <w:pStyle w:val="a4"/>
        <w:numPr>
          <w:ilvl w:val="0"/>
          <w:numId w:val="10"/>
        </w:numPr>
        <w:tabs>
          <w:tab w:val="left" w:pos="1276"/>
        </w:tabs>
        <w:spacing w:line="242" w:lineRule="auto"/>
        <w:ind w:right="405" w:firstLine="850"/>
        <w:jc w:val="left"/>
        <w:rPr>
          <w:sz w:val="24"/>
        </w:rPr>
      </w:pPr>
      <w:r>
        <w:rPr>
          <w:sz w:val="24"/>
        </w:rPr>
        <w:t>Снижению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80"/>
          <w:sz w:val="24"/>
        </w:rPr>
        <w:t xml:space="preserve"> </w:t>
      </w:r>
      <w:r>
        <w:rPr>
          <w:sz w:val="24"/>
        </w:rPr>
        <w:t>вызванному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80"/>
          <w:sz w:val="24"/>
        </w:rPr>
        <w:t xml:space="preserve"> </w:t>
      </w:r>
      <w:r>
        <w:rPr>
          <w:sz w:val="24"/>
        </w:rPr>
        <w:t>доли затрат на оплату коммунальных услуг в общих затратах на муниципальное управление.</w:t>
      </w:r>
    </w:p>
    <w:p w:rsidR="00470B13" w:rsidRDefault="008F2BEF">
      <w:pPr>
        <w:pStyle w:val="a3"/>
        <w:ind w:left="285" w:right="413" w:firstLine="850"/>
      </w:pPr>
      <w: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бюджетной сферы муниципального образования.</w:t>
      </w:r>
    </w:p>
    <w:p w:rsidR="00470B13" w:rsidRDefault="00470B13">
      <w:pPr>
        <w:pStyle w:val="a3"/>
        <w:spacing w:before="92"/>
        <w:ind w:left="0"/>
        <w:jc w:val="left"/>
      </w:pPr>
    </w:p>
    <w:p w:rsidR="00470B13" w:rsidRDefault="008F2BEF">
      <w:pPr>
        <w:pStyle w:val="1"/>
        <w:spacing w:line="237" w:lineRule="auto"/>
        <w:ind w:left="1860" w:hanging="1374"/>
      </w:pP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приоритеты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энергосбережения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энергетической эффективности на территории муниципального образования</w:t>
      </w:r>
    </w:p>
    <w:p w:rsidR="00470B13" w:rsidRDefault="008F2BEF">
      <w:pPr>
        <w:pStyle w:val="a3"/>
        <w:spacing w:before="272"/>
        <w:ind w:right="360" w:firstLine="994"/>
      </w:pPr>
      <w:r>
        <w:t xml:space="preserve">Основной целью Программы является повышение энергетической эффективности потребления энергетических ресурсов в </w:t>
      </w:r>
      <w:r w:rsidR="00781EBA">
        <w:t xml:space="preserve">Сердежском </w:t>
      </w:r>
      <w:r>
        <w:t>сельском поселении за счет снижения удельных показателей энергопотребления предприятий и организаций.</w:t>
      </w:r>
    </w:p>
    <w:p w:rsidR="00470B13" w:rsidRDefault="008F2BEF">
      <w:pPr>
        <w:pStyle w:val="a3"/>
        <w:spacing w:line="242" w:lineRule="auto"/>
        <w:ind w:right="317" w:firstLine="994"/>
      </w:pPr>
      <w: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470B13" w:rsidRDefault="008F2BEF">
      <w:pPr>
        <w:pStyle w:val="a3"/>
        <w:ind w:right="114" w:firstLine="994"/>
      </w:pPr>
      <w:r>
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мониторинга.</w:t>
      </w:r>
    </w:p>
    <w:p w:rsidR="00470B13" w:rsidRDefault="008F2BEF">
      <w:pPr>
        <w:pStyle w:val="a4"/>
        <w:numPr>
          <w:ilvl w:val="0"/>
          <w:numId w:val="9"/>
        </w:numPr>
        <w:tabs>
          <w:tab w:val="left" w:pos="356"/>
        </w:tabs>
        <w:ind w:right="417" w:firstLine="0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энергетическими ресурсами органов местного самоуправления;</w:t>
      </w:r>
    </w:p>
    <w:p w:rsidR="00470B13" w:rsidRDefault="008F2BEF">
      <w:pPr>
        <w:pStyle w:val="a4"/>
        <w:numPr>
          <w:ilvl w:val="0"/>
          <w:numId w:val="9"/>
        </w:numPr>
        <w:tabs>
          <w:tab w:val="left" w:pos="356"/>
        </w:tabs>
        <w:spacing w:line="275" w:lineRule="exact"/>
        <w:ind w:left="356" w:hanging="143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поселения;</w:t>
      </w:r>
    </w:p>
    <w:p w:rsidR="00470B13" w:rsidRPr="00266ED3" w:rsidRDefault="008F2BEF">
      <w:pPr>
        <w:pStyle w:val="a4"/>
        <w:numPr>
          <w:ilvl w:val="0"/>
          <w:numId w:val="9"/>
        </w:numPr>
        <w:tabs>
          <w:tab w:val="left" w:pos="356"/>
        </w:tabs>
        <w:spacing w:line="274" w:lineRule="exact"/>
        <w:ind w:left="356" w:hanging="143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ресурсов;</w:t>
      </w:r>
    </w:p>
    <w:p w:rsidR="00266ED3" w:rsidRDefault="00266ED3" w:rsidP="00266ED3">
      <w:pPr>
        <w:pStyle w:val="a4"/>
        <w:numPr>
          <w:ilvl w:val="0"/>
          <w:numId w:val="9"/>
        </w:numPr>
        <w:tabs>
          <w:tab w:val="left" w:pos="356"/>
        </w:tabs>
        <w:spacing w:line="275" w:lineRule="exact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470B13" w:rsidRDefault="008F2BEF">
      <w:pPr>
        <w:pStyle w:val="a4"/>
        <w:numPr>
          <w:ilvl w:val="0"/>
          <w:numId w:val="9"/>
        </w:numPr>
        <w:tabs>
          <w:tab w:val="left" w:pos="351"/>
        </w:tabs>
        <w:ind w:left="351" w:hanging="13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ресурсов;</w:t>
      </w:r>
    </w:p>
    <w:p w:rsidR="00470B13" w:rsidRDefault="00470B13">
      <w:pPr>
        <w:pStyle w:val="a4"/>
        <w:jc w:val="left"/>
        <w:rPr>
          <w:sz w:val="24"/>
        </w:rPr>
        <w:sectPr w:rsidR="00470B13">
          <w:pgSz w:w="11920" w:h="16840"/>
          <w:pgMar w:top="1400" w:right="425" w:bottom="700" w:left="992" w:header="0" w:footer="488" w:gutter="0"/>
          <w:cols w:space="720"/>
        </w:sectPr>
      </w:pPr>
    </w:p>
    <w:p w:rsidR="00470B13" w:rsidRDefault="008F2BEF">
      <w:pPr>
        <w:pStyle w:val="a4"/>
        <w:numPr>
          <w:ilvl w:val="0"/>
          <w:numId w:val="9"/>
        </w:numPr>
        <w:tabs>
          <w:tab w:val="left" w:pos="466"/>
        </w:tabs>
        <w:spacing w:before="76"/>
        <w:ind w:right="127" w:firstLine="0"/>
      </w:pPr>
      <w:r>
        <w:lastRenderedPageBreak/>
        <w:t xml:space="preserve">информационное обеспечение мероприятий по энергосбережению и повышению энергетической </w:t>
      </w:r>
      <w:r>
        <w:rPr>
          <w:spacing w:val="-2"/>
        </w:rPr>
        <w:t>эффективности.</w:t>
      </w:r>
    </w:p>
    <w:p w:rsidR="00470B13" w:rsidRDefault="008F2BEF">
      <w:pPr>
        <w:pStyle w:val="a3"/>
        <w:spacing w:line="275" w:lineRule="exact"/>
        <w:ind w:left="1207"/>
      </w:pPr>
      <w:r>
        <w:t>Программа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2025-2027</w:t>
      </w:r>
      <w:r>
        <w:rPr>
          <w:spacing w:val="-4"/>
        </w:rPr>
        <w:t xml:space="preserve"> </w:t>
      </w:r>
      <w:r>
        <w:rPr>
          <w:spacing w:val="-2"/>
        </w:rPr>
        <w:t>годах.</w:t>
      </w:r>
    </w:p>
    <w:p w:rsidR="00470B13" w:rsidRDefault="00470B13">
      <w:pPr>
        <w:pStyle w:val="a3"/>
        <w:spacing w:before="5"/>
        <w:ind w:left="0"/>
        <w:jc w:val="left"/>
      </w:pPr>
    </w:p>
    <w:p w:rsidR="00470B13" w:rsidRDefault="008F2BEF">
      <w:pPr>
        <w:pStyle w:val="1"/>
        <w:spacing w:line="242" w:lineRule="auto"/>
        <w:ind w:left="1658" w:hanging="365"/>
        <w:rPr>
          <w:rFonts w:ascii="Calibri" w:hAnsi="Calibri"/>
          <w:sz w:val="22"/>
        </w:rPr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энергосбережения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энергетической эффективности на территории муниципального образования</w:t>
      </w:r>
      <w:r>
        <w:rPr>
          <w:rFonts w:ascii="Calibri" w:hAnsi="Calibri"/>
          <w:sz w:val="22"/>
        </w:rPr>
        <w:t>.</w:t>
      </w:r>
    </w:p>
    <w:p w:rsidR="00470B13" w:rsidRDefault="008F2BEF">
      <w:pPr>
        <w:spacing w:line="269" w:lineRule="exact"/>
        <w:ind w:left="3752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мероприятий.</w:t>
      </w:r>
    </w:p>
    <w:p w:rsidR="00470B13" w:rsidRDefault="00470B13">
      <w:pPr>
        <w:pStyle w:val="a3"/>
        <w:ind w:left="0"/>
        <w:jc w:val="left"/>
        <w:rPr>
          <w:b/>
        </w:rPr>
      </w:pPr>
    </w:p>
    <w:p w:rsidR="00470B13" w:rsidRDefault="00470B13">
      <w:pPr>
        <w:pStyle w:val="a3"/>
        <w:ind w:left="0"/>
        <w:jc w:val="left"/>
        <w:rPr>
          <w:b/>
        </w:rPr>
      </w:pPr>
    </w:p>
    <w:p w:rsidR="00470B13" w:rsidRDefault="008F2BEF">
      <w:pPr>
        <w:pStyle w:val="a3"/>
        <w:spacing w:line="237" w:lineRule="auto"/>
        <w:ind w:right="119" w:firstLine="994"/>
      </w:pPr>
      <w:r>
        <w:t>Основными направлениями развития энергосбережения и повышения энергетической эффективности на территории Сердежского сельского поселения являются:</w:t>
      </w:r>
    </w:p>
    <w:p w:rsidR="00470B13" w:rsidRDefault="00470B13">
      <w:pPr>
        <w:pStyle w:val="a3"/>
        <w:spacing w:before="6"/>
        <w:ind w:left="0"/>
        <w:jc w:val="left"/>
      </w:pPr>
    </w:p>
    <w:p w:rsidR="00470B13" w:rsidRDefault="008F2BEF">
      <w:pPr>
        <w:pStyle w:val="a4"/>
        <w:numPr>
          <w:ilvl w:val="0"/>
          <w:numId w:val="8"/>
        </w:numPr>
        <w:tabs>
          <w:tab w:val="left" w:pos="475"/>
        </w:tabs>
        <w:ind w:left="475" w:hanging="262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энергосбережения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эффективности;</w:t>
      </w:r>
    </w:p>
    <w:p w:rsidR="00470B13" w:rsidRDefault="008F2BEF">
      <w:pPr>
        <w:pStyle w:val="a4"/>
        <w:numPr>
          <w:ilvl w:val="0"/>
          <w:numId w:val="8"/>
        </w:numPr>
        <w:tabs>
          <w:tab w:val="left" w:pos="619"/>
        </w:tabs>
        <w:spacing w:before="26"/>
        <w:ind w:left="213" w:right="107" w:firstLine="0"/>
        <w:jc w:val="both"/>
        <w:rPr>
          <w:sz w:val="24"/>
        </w:rPr>
      </w:pPr>
      <w:r>
        <w:rPr>
          <w:sz w:val="24"/>
        </w:rPr>
        <w:t>комплексный подход к решению проблем в сфере энергосбережения и повышения энергетической эффективности, который предусматривает учет всех факторов (социально- экономических, демографических, экологических, культурных, организационно- административных и др.), оказывающих влияние на состояние и развитие энергосбережения и повышения энергетической эффективности;</w:t>
      </w:r>
    </w:p>
    <w:p w:rsidR="00470B13" w:rsidRDefault="008F2BEF">
      <w:pPr>
        <w:pStyle w:val="a4"/>
        <w:numPr>
          <w:ilvl w:val="0"/>
          <w:numId w:val="8"/>
        </w:numPr>
        <w:tabs>
          <w:tab w:val="left" w:pos="518"/>
        </w:tabs>
        <w:spacing w:before="32" w:line="242" w:lineRule="auto"/>
        <w:ind w:left="213" w:right="117" w:firstLine="0"/>
        <w:jc w:val="both"/>
        <w:rPr>
          <w:sz w:val="24"/>
        </w:rPr>
      </w:pPr>
      <w:r>
        <w:rPr>
          <w:sz w:val="24"/>
        </w:rPr>
        <w:t>системность и комплексность проведения мероприятий по энергосбережению и повышению энергетической эффективности, а также формирование системообразующих элементов инфраструктуры энергосбережения и повышения энергетической эффективности и их функциональной взаимосвязи;</w:t>
      </w:r>
    </w:p>
    <w:p w:rsidR="00470B13" w:rsidRDefault="008F2BEF">
      <w:pPr>
        <w:pStyle w:val="a4"/>
        <w:numPr>
          <w:ilvl w:val="0"/>
          <w:numId w:val="8"/>
        </w:numPr>
        <w:tabs>
          <w:tab w:val="left" w:pos="475"/>
        </w:tabs>
        <w:spacing w:before="23"/>
        <w:ind w:left="475" w:hanging="262"/>
        <w:jc w:val="both"/>
        <w:rPr>
          <w:sz w:val="24"/>
        </w:rPr>
      </w:pPr>
      <w:r>
        <w:rPr>
          <w:sz w:val="24"/>
        </w:rPr>
        <w:t>эффективное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ресурсов;</w:t>
      </w:r>
    </w:p>
    <w:p w:rsidR="00470B13" w:rsidRDefault="008F2BEF">
      <w:pPr>
        <w:pStyle w:val="a4"/>
        <w:numPr>
          <w:ilvl w:val="0"/>
          <w:numId w:val="8"/>
        </w:numPr>
        <w:tabs>
          <w:tab w:val="left" w:pos="720"/>
        </w:tabs>
        <w:spacing w:before="27" w:line="247" w:lineRule="auto"/>
        <w:ind w:left="213" w:right="107" w:firstLine="0"/>
        <w:jc w:val="both"/>
        <w:rPr>
          <w:sz w:val="24"/>
        </w:rPr>
      </w:pPr>
      <w:r>
        <w:rPr>
          <w:sz w:val="24"/>
        </w:rPr>
        <w:t>использование энергетических ресурсов с учетом ресурсных, производственно- технологических, экологических и социальных условий;</w:t>
      </w:r>
    </w:p>
    <w:p w:rsidR="00470B13" w:rsidRDefault="008F2BEF">
      <w:pPr>
        <w:pStyle w:val="a4"/>
        <w:numPr>
          <w:ilvl w:val="0"/>
          <w:numId w:val="8"/>
        </w:numPr>
        <w:tabs>
          <w:tab w:val="left" w:pos="475"/>
        </w:tabs>
        <w:spacing w:before="22"/>
        <w:ind w:left="475" w:hanging="262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энергосбережения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эффективности;</w:t>
      </w:r>
    </w:p>
    <w:p w:rsidR="00470B13" w:rsidRDefault="008F2BEF">
      <w:pPr>
        <w:pStyle w:val="a4"/>
        <w:numPr>
          <w:ilvl w:val="0"/>
          <w:numId w:val="8"/>
        </w:numPr>
        <w:tabs>
          <w:tab w:val="left" w:pos="552"/>
        </w:tabs>
        <w:spacing w:before="26" w:line="242" w:lineRule="auto"/>
        <w:ind w:left="213" w:right="112" w:firstLine="0"/>
        <w:jc w:val="both"/>
        <w:rPr>
          <w:sz w:val="24"/>
        </w:rPr>
      </w:pPr>
      <w:r>
        <w:rPr>
          <w:sz w:val="24"/>
        </w:rPr>
        <w:t>приоритет применения на территории муниципального образования энергосберегающих и экологически чистых производственных технологий, повышения энергоэффективности производственных процессов, внедрения перспективных энергоэффективных технологий;</w:t>
      </w:r>
    </w:p>
    <w:p w:rsidR="00470B13" w:rsidRDefault="008F2BEF">
      <w:pPr>
        <w:pStyle w:val="a4"/>
        <w:numPr>
          <w:ilvl w:val="0"/>
          <w:numId w:val="8"/>
        </w:numPr>
        <w:tabs>
          <w:tab w:val="left" w:pos="586"/>
        </w:tabs>
        <w:spacing w:before="23"/>
        <w:ind w:left="213" w:right="111" w:firstLine="0"/>
        <w:jc w:val="both"/>
        <w:rPr>
          <w:sz w:val="24"/>
        </w:rPr>
      </w:pPr>
      <w:r>
        <w:rPr>
          <w:sz w:val="24"/>
        </w:rPr>
        <w:t>четкое разграничение сфер ответственности органов государственной власти субъектов Российской Федерации, органов местного самоуправления, хозяйствующих субъектов, осуществляющих деятельность в сфере энергосбережения и повышения энергетической эффективности, некоммерческих организаций, объединяющих таких хозяйствующих субъектов;</w:t>
      </w:r>
    </w:p>
    <w:p w:rsidR="00470B13" w:rsidRDefault="008F2BEF">
      <w:pPr>
        <w:pStyle w:val="a4"/>
        <w:numPr>
          <w:ilvl w:val="0"/>
          <w:numId w:val="8"/>
        </w:numPr>
        <w:tabs>
          <w:tab w:val="left" w:pos="528"/>
        </w:tabs>
        <w:spacing w:before="29" w:line="242" w:lineRule="auto"/>
        <w:ind w:left="213" w:right="120" w:firstLine="0"/>
        <w:jc w:val="both"/>
        <w:rPr>
          <w:sz w:val="24"/>
        </w:rPr>
      </w:pPr>
      <w:r>
        <w:rPr>
          <w:sz w:val="24"/>
        </w:rPr>
        <w:t>контроль за соблюдением требований законодательства об энергосбережении и повышении энергетической эффективности;</w:t>
      </w:r>
    </w:p>
    <w:p w:rsidR="00470B13" w:rsidRDefault="008F2BEF">
      <w:pPr>
        <w:pStyle w:val="a4"/>
        <w:numPr>
          <w:ilvl w:val="0"/>
          <w:numId w:val="8"/>
        </w:numPr>
        <w:tabs>
          <w:tab w:val="left" w:pos="787"/>
        </w:tabs>
        <w:spacing w:line="242" w:lineRule="auto"/>
        <w:ind w:left="213" w:right="123" w:firstLine="0"/>
        <w:jc w:val="both"/>
        <w:rPr>
          <w:sz w:val="24"/>
        </w:rPr>
      </w:pPr>
      <w:r>
        <w:rPr>
          <w:sz w:val="24"/>
        </w:rPr>
        <w:t>эффективное использование ресурсов, направляемых на организацию работы по энергосбережению и повышению энергетической эффективности.</w:t>
      </w:r>
    </w:p>
    <w:p w:rsidR="00470B13" w:rsidRDefault="008F2BEF">
      <w:pPr>
        <w:pStyle w:val="1"/>
        <w:spacing w:before="213" w:line="237" w:lineRule="auto"/>
        <w:ind w:left="267" w:right="148"/>
        <w:jc w:val="center"/>
      </w:pPr>
      <w:r>
        <w:t>Мероприятия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энергосбережению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энергетической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с указанием ожидаемых результатов в натуральном и</w:t>
      </w:r>
    </w:p>
    <w:p w:rsidR="00470B13" w:rsidRDefault="008F2BEF">
      <w:pPr>
        <w:spacing w:line="242" w:lineRule="auto"/>
        <w:ind w:left="1025" w:right="928"/>
        <w:jc w:val="center"/>
        <w:rPr>
          <w:b/>
          <w:sz w:val="24"/>
        </w:rPr>
      </w:pPr>
      <w:r>
        <w:rPr>
          <w:b/>
          <w:sz w:val="24"/>
        </w:rPr>
        <w:t>стоимостном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выражении,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экономического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эффекта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 соответствующей программы, сроки проведения таких мероприятий</w:t>
      </w:r>
    </w:p>
    <w:p w:rsidR="00470B13" w:rsidRDefault="00470B13">
      <w:pPr>
        <w:pStyle w:val="a3"/>
        <w:spacing w:before="87"/>
        <w:ind w:left="0"/>
        <w:jc w:val="left"/>
        <w:rPr>
          <w:b/>
        </w:rPr>
      </w:pPr>
    </w:p>
    <w:p w:rsidR="00470B13" w:rsidRDefault="008F2BEF">
      <w:pPr>
        <w:pStyle w:val="a3"/>
        <w:ind w:right="116" w:firstLine="994"/>
      </w:pPr>
      <w: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являются:</w:t>
      </w:r>
    </w:p>
    <w:p w:rsidR="00470B13" w:rsidRDefault="008F2BEF">
      <w:pPr>
        <w:pStyle w:val="a3"/>
        <w:spacing w:line="242" w:lineRule="auto"/>
        <w:ind w:right="120" w:firstLine="994"/>
      </w:pPr>
      <w:r>
        <w:t>проведение обязательных энергетических обследований с разработкой комплекса мероприятий по энергосбережению;</w:t>
      </w:r>
    </w:p>
    <w:p w:rsidR="00470B13" w:rsidRDefault="008F2BEF">
      <w:pPr>
        <w:pStyle w:val="a3"/>
        <w:spacing w:line="271" w:lineRule="exact"/>
        <w:ind w:left="1207"/>
      </w:pPr>
      <w:r>
        <w:t>внедрение</w:t>
      </w:r>
      <w:r>
        <w:rPr>
          <w:spacing w:val="-5"/>
        </w:rPr>
        <w:t xml:space="preserve"> </w:t>
      </w:r>
      <w:r>
        <w:t>автоматизированных</w:t>
      </w:r>
      <w:r>
        <w:rPr>
          <w:spacing w:val="-9"/>
        </w:rPr>
        <w:t xml:space="preserve"> </w:t>
      </w:r>
      <w:r>
        <w:t>систем</w:t>
      </w:r>
      <w:r>
        <w:rPr>
          <w:spacing w:val="-2"/>
        </w:rPr>
        <w:t xml:space="preserve"> учета;</w:t>
      </w:r>
    </w:p>
    <w:p w:rsidR="00470B13" w:rsidRDefault="008F2BEF">
      <w:pPr>
        <w:pStyle w:val="a3"/>
        <w:spacing w:before="2" w:line="237" w:lineRule="auto"/>
        <w:ind w:right="120" w:firstLine="994"/>
      </w:pPr>
      <w:r>
        <w:t xml:space="preserve">закупка и установка энергосберегающих ламп и светильников для освещения зданий и </w:t>
      </w:r>
      <w:r>
        <w:rPr>
          <w:spacing w:val="-2"/>
        </w:rPr>
        <w:t>сооружений;</w:t>
      </w:r>
    </w:p>
    <w:p w:rsidR="00470B13" w:rsidRDefault="00470B13">
      <w:pPr>
        <w:pStyle w:val="a3"/>
        <w:spacing w:line="237" w:lineRule="auto"/>
        <w:sectPr w:rsidR="00470B13">
          <w:pgSz w:w="11920" w:h="16840"/>
          <w:pgMar w:top="920" w:right="425" w:bottom="700" w:left="992" w:header="0" w:footer="488" w:gutter="0"/>
          <w:cols w:space="720"/>
        </w:sectPr>
      </w:pPr>
    </w:p>
    <w:p w:rsidR="00470B13" w:rsidRDefault="008F2BEF">
      <w:pPr>
        <w:pStyle w:val="a3"/>
        <w:spacing w:before="78" w:line="237" w:lineRule="auto"/>
        <w:ind w:right="120" w:firstLine="1056"/>
      </w:pPr>
      <w:r>
        <w:lastRenderedPageBreak/>
        <w:t xml:space="preserve">переход на энергосберегающие светильники для освещения населенного пункта, использование автоматизированной отключающей аппаратуры для управления уличным </w:t>
      </w:r>
      <w:r>
        <w:rPr>
          <w:spacing w:val="-2"/>
        </w:rPr>
        <w:t>освещением;</w:t>
      </w:r>
    </w:p>
    <w:p w:rsidR="00470B13" w:rsidRDefault="008F2BEF">
      <w:pPr>
        <w:pStyle w:val="a3"/>
        <w:spacing w:before="6" w:line="237" w:lineRule="auto"/>
        <w:ind w:right="118" w:firstLine="994"/>
      </w:pPr>
      <w:r>
        <w:t xml:space="preserve">К прочим мероприятиям относятся пропаганда и методическая работа по вопросам </w:t>
      </w:r>
      <w:r>
        <w:rPr>
          <w:spacing w:val="-2"/>
        </w:rPr>
        <w:t>энергосбережения.</w:t>
      </w:r>
    </w:p>
    <w:p w:rsidR="00470B13" w:rsidRDefault="00470B13">
      <w:pPr>
        <w:pStyle w:val="a3"/>
        <w:spacing w:before="2"/>
        <w:ind w:left="0"/>
        <w:jc w:val="left"/>
      </w:pPr>
    </w:p>
    <w:p w:rsidR="00470B13" w:rsidRDefault="008F2BEF">
      <w:pPr>
        <w:pStyle w:val="a3"/>
        <w:ind w:left="285" w:right="278" w:firstLine="850"/>
      </w:pPr>
      <w:r>
        <w:t>Мероприятия, предусмотренные в муниципальной программе, позволят снизить потребление энергоресурсов на территории Сердежского сельского поселения, и будут способствовать сокращению расходов бюджета муниципального образования по оплате коммунальных услуг и энергоресурсов.</w:t>
      </w:r>
    </w:p>
    <w:p w:rsidR="00470B13" w:rsidRDefault="008F2BEF">
      <w:pPr>
        <w:pStyle w:val="a3"/>
        <w:spacing w:before="9" w:line="242" w:lineRule="auto"/>
        <w:ind w:left="285" w:right="277" w:firstLine="850"/>
      </w:pPr>
      <w:r>
        <w:t>Реализация</w:t>
      </w:r>
      <w:r>
        <w:rPr>
          <w:spacing w:val="-3"/>
        </w:rPr>
        <w:t xml:space="preserve"> </w:t>
      </w:r>
      <w:r>
        <w:t>мероприятий муниципальной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предусмотрена в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 2025</w:t>
      </w:r>
      <w:r>
        <w:rPr>
          <w:spacing w:val="-3"/>
        </w:rPr>
        <w:t xml:space="preserve"> </w:t>
      </w:r>
      <w:r>
        <w:t>по 2027 год без выделения отдельных ее этапов.</w:t>
      </w:r>
    </w:p>
    <w:p w:rsidR="00470B13" w:rsidRDefault="008F2BEF">
      <w:pPr>
        <w:pStyle w:val="a3"/>
        <w:spacing w:line="242" w:lineRule="auto"/>
        <w:ind w:left="285" w:right="267" w:firstLine="850"/>
      </w:pPr>
      <w:r>
        <w:t>Кроме исполнения требований действующего законодательства в части обязательной разработки и реализации программ по энергосбережению, мероприятия, подлежащие включению в муниципальную программу в обязательном порядке, а так же организационные меры позволяют сократить объемы потребляемых ресурсов, в среднем, на 0,05 %.</w:t>
      </w:r>
    </w:p>
    <w:p w:rsidR="00470B13" w:rsidRDefault="008F2BEF">
      <w:pPr>
        <w:pStyle w:val="a3"/>
        <w:ind w:right="114" w:firstLine="994"/>
      </w:pPr>
      <w:r>
        <w:t>Программа в области энергосбережения и повышения энергетической эффективности разрабатывается и реализуется в целях управления энергосбережением и повышением энергетической эффективности, системности и комплексности проведения мероприятий по энергосбережению и повышению энергетической эффективности.</w:t>
      </w:r>
    </w:p>
    <w:p w:rsidR="00B04CE6" w:rsidRDefault="00B04CE6">
      <w:pPr>
        <w:pStyle w:val="1"/>
        <w:ind w:left="2551"/>
      </w:pPr>
    </w:p>
    <w:p w:rsidR="00470B13" w:rsidRDefault="008F2BEF">
      <w:pPr>
        <w:pStyle w:val="1"/>
        <w:ind w:left="2551"/>
      </w:pPr>
      <w:r>
        <w:t>Механизм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470B13" w:rsidRDefault="008F2BEF">
      <w:pPr>
        <w:pStyle w:val="a3"/>
        <w:spacing w:before="60" w:line="276" w:lineRule="auto"/>
        <w:ind w:left="285" w:firstLine="850"/>
        <w:jc w:val="left"/>
      </w:pPr>
      <w:r>
        <w:t>Реализация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ответственным</w:t>
      </w:r>
      <w:r>
        <w:rPr>
          <w:spacing w:val="-6"/>
        </w:rPr>
        <w:t xml:space="preserve"> </w:t>
      </w:r>
      <w:r>
        <w:t>исполнителем - Администрацией Сердежского сельского поселения.</w:t>
      </w:r>
    </w:p>
    <w:p w:rsidR="00470B13" w:rsidRDefault="008F2BEF" w:rsidP="00B04CE6">
      <w:pPr>
        <w:pStyle w:val="a3"/>
        <w:ind w:left="1135"/>
        <w:jc w:val="left"/>
      </w:pPr>
      <w:r>
        <w:t>Ответственный</w:t>
      </w:r>
      <w:r>
        <w:rPr>
          <w:spacing w:val="-4"/>
        </w:rPr>
        <w:t xml:space="preserve"> </w:t>
      </w:r>
      <w:r>
        <w:t>исполнитель</w:t>
      </w:r>
      <w:r>
        <w:rPr>
          <w:spacing w:val="-12"/>
        </w:rPr>
        <w:t xml:space="preserve"> </w:t>
      </w:r>
      <w:r>
        <w:rPr>
          <w:spacing w:val="-2"/>
        </w:rPr>
        <w:t>осуществляет:</w:t>
      </w:r>
    </w:p>
    <w:p w:rsidR="00470B13" w:rsidRDefault="008F2BEF" w:rsidP="00B04CE6">
      <w:pPr>
        <w:pStyle w:val="a4"/>
        <w:numPr>
          <w:ilvl w:val="0"/>
          <w:numId w:val="1"/>
        </w:numPr>
        <w:tabs>
          <w:tab w:val="left" w:pos="1701"/>
          <w:tab w:val="left" w:pos="3233"/>
          <w:tab w:val="left" w:pos="4655"/>
          <w:tab w:val="left" w:pos="6253"/>
          <w:tab w:val="left" w:pos="8131"/>
        </w:tabs>
        <w:ind w:left="1701" w:hanging="566"/>
        <w:jc w:val="left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мероприятий</w:t>
      </w:r>
      <w:r>
        <w:rPr>
          <w:sz w:val="24"/>
        </w:rPr>
        <w:tab/>
      </w:r>
      <w:r>
        <w:rPr>
          <w:spacing w:val="-2"/>
          <w:sz w:val="24"/>
        </w:rPr>
        <w:t>муниципальной</w:t>
      </w:r>
      <w:r>
        <w:rPr>
          <w:sz w:val="24"/>
        </w:rPr>
        <w:tab/>
      </w:r>
      <w:r>
        <w:rPr>
          <w:spacing w:val="-2"/>
          <w:sz w:val="24"/>
        </w:rPr>
        <w:t>программы,</w:t>
      </w:r>
    </w:p>
    <w:p w:rsidR="00470B13" w:rsidRDefault="008F2BEF" w:rsidP="00B04CE6">
      <w:pPr>
        <w:pStyle w:val="a3"/>
        <w:ind w:left="285"/>
      </w:pPr>
      <w:r>
        <w:t>исполнителем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rPr>
          <w:spacing w:val="-2"/>
        </w:rPr>
        <w:t>является;</w:t>
      </w:r>
    </w:p>
    <w:p w:rsidR="00470B13" w:rsidRDefault="008F2BEF">
      <w:pPr>
        <w:pStyle w:val="a4"/>
        <w:numPr>
          <w:ilvl w:val="0"/>
          <w:numId w:val="1"/>
        </w:numPr>
        <w:tabs>
          <w:tab w:val="left" w:pos="1695"/>
        </w:tabs>
        <w:spacing w:before="2" w:line="273" w:lineRule="auto"/>
        <w:ind w:right="274" w:firstLine="850"/>
        <w:rPr>
          <w:sz w:val="24"/>
        </w:rPr>
      </w:pPr>
      <w:r>
        <w:rPr>
          <w:sz w:val="24"/>
        </w:rPr>
        <w:t>разработку и принятие нормативных правовых актов, необходимых для выполнения муниципальной программы, включая установление порядка расходования средств на реализацию мероприятий муниципальной программы;</w:t>
      </w:r>
    </w:p>
    <w:p w:rsidR="00470B13" w:rsidRDefault="008F2BEF">
      <w:pPr>
        <w:pStyle w:val="a4"/>
        <w:numPr>
          <w:ilvl w:val="0"/>
          <w:numId w:val="1"/>
        </w:numPr>
        <w:tabs>
          <w:tab w:val="left" w:pos="1695"/>
        </w:tabs>
        <w:spacing w:before="2" w:line="271" w:lineRule="auto"/>
        <w:ind w:right="267" w:firstLine="850"/>
        <w:rPr>
          <w:sz w:val="24"/>
        </w:rPr>
      </w:pPr>
      <w:r>
        <w:rPr>
          <w:sz w:val="24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470B13" w:rsidRDefault="008F2BEF">
      <w:pPr>
        <w:pStyle w:val="a4"/>
        <w:numPr>
          <w:ilvl w:val="0"/>
          <w:numId w:val="1"/>
        </w:numPr>
        <w:tabs>
          <w:tab w:val="left" w:pos="1695"/>
        </w:tabs>
        <w:spacing w:line="268" w:lineRule="auto"/>
        <w:ind w:right="266" w:firstLine="850"/>
        <w:rPr>
          <w:sz w:val="24"/>
        </w:rPr>
      </w:pPr>
      <w:r>
        <w:rPr>
          <w:sz w:val="24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470B13" w:rsidRDefault="008F2BEF">
      <w:pPr>
        <w:pStyle w:val="a4"/>
        <w:numPr>
          <w:ilvl w:val="0"/>
          <w:numId w:val="1"/>
        </w:numPr>
        <w:tabs>
          <w:tab w:val="left" w:pos="1695"/>
        </w:tabs>
        <w:spacing w:before="1" w:line="271" w:lineRule="auto"/>
        <w:ind w:right="278" w:firstLine="850"/>
        <w:rPr>
          <w:sz w:val="24"/>
        </w:rPr>
      </w:pPr>
      <w:r>
        <w:rPr>
          <w:sz w:val="24"/>
        </w:rPr>
        <w:t>представление основным исполнителем отчёта в установленном порядке о реализации муниципальной программы;</w:t>
      </w:r>
    </w:p>
    <w:p w:rsidR="00470B13" w:rsidRDefault="008F2BEF">
      <w:pPr>
        <w:pStyle w:val="a4"/>
        <w:numPr>
          <w:ilvl w:val="0"/>
          <w:numId w:val="1"/>
        </w:numPr>
        <w:tabs>
          <w:tab w:val="left" w:pos="1677"/>
        </w:tabs>
        <w:spacing w:before="74" w:line="237" w:lineRule="auto"/>
        <w:ind w:right="214" w:firstLine="850"/>
        <w:rPr>
          <w:sz w:val="24"/>
        </w:rPr>
      </w:pPr>
      <w:r>
        <w:rPr>
          <w:sz w:val="24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470B13" w:rsidRDefault="00470B13">
      <w:pPr>
        <w:pStyle w:val="a3"/>
        <w:spacing w:before="30"/>
        <w:ind w:left="0"/>
        <w:jc w:val="left"/>
      </w:pPr>
    </w:p>
    <w:p w:rsidR="00470B13" w:rsidRDefault="008F2BEF">
      <w:pPr>
        <w:pStyle w:val="a3"/>
        <w:spacing w:before="1"/>
        <w:ind w:left="285" w:right="263" w:firstLine="850"/>
      </w:pPr>
      <w:r>
        <w:t>Расходование средств бюджета Сердежского сельского поселения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требованиями действующего законодательства Российской Федерации в области закупки товара, работы, услуги для обеспечения государственных или муниципальных нужд.</w:t>
      </w:r>
    </w:p>
    <w:p w:rsidR="00470B13" w:rsidRDefault="00470B13">
      <w:pPr>
        <w:pStyle w:val="a3"/>
        <w:ind w:left="0"/>
        <w:jc w:val="left"/>
      </w:pPr>
    </w:p>
    <w:p w:rsidR="00470B13" w:rsidRDefault="008F2BEF">
      <w:pPr>
        <w:pStyle w:val="1"/>
        <w:spacing w:line="237" w:lineRule="auto"/>
        <w:ind w:left="2902" w:hanging="2219"/>
      </w:pPr>
      <w:r>
        <w:t>Оценка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энергосбережения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энергетической эффективности муниципальной программы</w:t>
      </w:r>
    </w:p>
    <w:p w:rsidR="00470B13" w:rsidRDefault="00470B13">
      <w:pPr>
        <w:pStyle w:val="a3"/>
        <w:ind w:left="0"/>
        <w:jc w:val="left"/>
        <w:rPr>
          <w:b/>
        </w:rPr>
      </w:pPr>
    </w:p>
    <w:p w:rsidR="00470B13" w:rsidRDefault="008F2BEF">
      <w:pPr>
        <w:pStyle w:val="a3"/>
        <w:spacing w:line="242" w:lineRule="auto"/>
        <w:ind w:left="357" w:right="262" w:firstLine="850"/>
      </w:pPr>
      <w:r>
        <w:t xml:space="preserve">Оценка достижения целей развития энергосбережения и повышения энергетической эффективности осуществляется с использованием количественных и (или) качественных </w:t>
      </w:r>
      <w:r>
        <w:lastRenderedPageBreak/>
        <w:t>целевых показателей, критериев и методов. 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достигнутых, так и целевых значений показателей.</w:t>
      </w:r>
      <w:r>
        <w:rPr>
          <w:spacing w:val="40"/>
        </w:rPr>
        <w:t xml:space="preserve"> </w:t>
      </w:r>
      <w:r>
        <w:t>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дополнения.</w:t>
      </w:r>
    </w:p>
    <w:p w:rsidR="00470B13" w:rsidRDefault="008F2BEF">
      <w:pPr>
        <w:pStyle w:val="a3"/>
        <w:spacing w:before="13"/>
        <w:ind w:left="357" w:right="217" w:firstLine="850"/>
      </w:pPr>
      <w:r>
        <w:t>Оценка эффективности Программы осуществляется в целях определения фактического вклада результатов Программы в социально-экономическое развитие муниципального образования и основана на оценке ее результативности с учетом объема ресурсов,</w:t>
      </w:r>
      <w:r>
        <w:rPr>
          <w:spacing w:val="40"/>
        </w:rPr>
        <w:t xml:space="preserve"> </w:t>
      </w:r>
      <w:r>
        <w:t>направленных на ее реализацию.</w:t>
      </w:r>
    </w:p>
    <w:p w:rsidR="00470B13" w:rsidRDefault="008F2BEF">
      <w:pPr>
        <w:pStyle w:val="a3"/>
        <w:spacing w:before="3" w:line="237" w:lineRule="auto"/>
        <w:ind w:left="357" w:right="228" w:firstLine="850"/>
      </w:pPr>
      <w:r>
        <w:t>Степень достижения запланированного на оцениваемый период значения показателя (индикатора) определяется как соотношение его фактического и планового показателя.</w:t>
      </w:r>
    </w:p>
    <w:p w:rsidR="00470B13" w:rsidRDefault="008F2BEF">
      <w:pPr>
        <w:pStyle w:val="a3"/>
        <w:spacing w:before="6" w:line="237" w:lineRule="auto"/>
        <w:ind w:left="357" w:right="223" w:firstLine="850"/>
      </w:pPr>
      <w:r>
        <w:t>Периодичность оценки эффективности выполнения Программы устанавливается один раз в год.</w:t>
      </w:r>
    </w:p>
    <w:p w:rsidR="00470B13" w:rsidRDefault="00470B13">
      <w:pPr>
        <w:pStyle w:val="a3"/>
        <w:ind w:left="0"/>
        <w:jc w:val="left"/>
      </w:pPr>
    </w:p>
    <w:p w:rsidR="00470B13" w:rsidRDefault="00470B13">
      <w:pPr>
        <w:pStyle w:val="a3"/>
        <w:spacing w:before="142"/>
        <w:ind w:left="0"/>
        <w:jc w:val="left"/>
      </w:pPr>
    </w:p>
    <w:p w:rsidR="00470B13" w:rsidRDefault="008F2BEF">
      <w:pPr>
        <w:pStyle w:val="1"/>
        <w:ind w:left="393" w:right="148"/>
        <w:jc w:val="center"/>
      </w:pPr>
      <w:r>
        <w:t>Организация</w:t>
      </w:r>
      <w:r>
        <w:rPr>
          <w:spacing w:val="-9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470B13" w:rsidRDefault="00470B13">
      <w:pPr>
        <w:pStyle w:val="a3"/>
        <w:ind w:left="0"/>
        <w:jc w:val="left"/>
        <w:rPr>
          <w:b/>
        </w:rPr>
      </w:pPr>
    </w:p>
    <w:p w:rsidR="00470B13" w:rsidRDefault="00470B13">
      <w:pPr>
        <w:pStyle w:val="a3"/>
        <w:spacing w:before="8"/>
        <w:ind w:left="0"/>
        <w:jc w:val="left"/>
        <w:rPr>
          <w:b/>
        </w:rPr>
      </w:pPr>
    </w:p>
    <w:p w:rsidR="00470B13" w:rsidRDefault="008F2BEF">
      <w:pPr>
        <w:pStyle w:val="a3"/>
        <w:ind w:left="357" w:right="111" w:firstLine="850"/>
      </w:pPr>
      <w:r>
        <w:t>Руководителем Программы является администрация Сердежского 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470B13" w:rsidRDefault="008F2BEF">
      <w:pPr>
        <w:pStyle w:val="a3"/>
        <w:spacing w:before="78" w:line="237" w:lineRule="auto"/>
        <w:ind w:left="357" w:right="112" w:firstLine="850"/>
      </w:pPr>
      <w:r>
        <w:t xml:space="preserve">Контроль за ходом реализации Программы осуществляется главой </w:t>
      </w:r>
      <w:r w:rsidR="00B04CE6">
        <w:t xml:space="preserve">администрации </w:t>
      </w:r>
      <w:r>
        <w:t>Сердежского сельского поселения.</w:t>
      </w:r>
    </w:p>
    <w:p w:rsidR="00470B13" w:rsidRDefault="008F2BEF">
      <w:pPr>
        <w:pStyle w:val="a3"/>
        <w:ind w:left="357" w:right="106" w:firstLine="850"/>
      </w:pPr>
      <w:r>
        <w:t xml:space="preserve">Для системного осуществления контроля за ходом выполнения программ и подготовки информации главе </w:t>
      </w:r>
      <w:r w:rsidR="00B04CE6">
        <w:t xml:space="preserve">администрации </w:t>
      </w:r>
      <w:r>
        <w:t>сельского поселения об исполнении программы исполнитель ежеквартально до 20-го числа месяца, следующего за отчетным кварталом, представляет по утвержденной форме согласно приложению к муниципальной программе "Отчет о ходе реализации муниципальной программы".</w:t>
      </w:r>
    </w:p>
    <w:p w:rsidR="00470B13" w:rsidRDefault="00470B13">
      <w:pPr>
        <w:pStyle w:val="a3"/>
        <w:sectPr w:rsidR="00470B13">
          <w:pgSz w:w="11920" w:h="16840"/>
          <w:pgMar w:top="920" w:right="425" w:bottom="700" w:left="992" w:header="0" w:footer="488" w:gutter="0"/>
          <w:cols w:space="720"/>
        </w:sectPr>
      </w:pPr>
    </w:p>
    <w:p w:rsidR="00470B13" w:rsidRDefault="008F2BEF">
      <w:pPr>
        <w:pStyle w:val="1"/>
        <w:spacing w:before="70" w:line="237" w:lineRule="auto"/>
        <w:ind w:left="5709" w:right="508" w:hanging="3678"/>
      </w:pPr>
      <w:r>
        <w:lastRenderedPageBreak/>
        <w:t>Перечень 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энергосбережению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5"/>
        </w:rPr>
        <w:t xml:space="preserve"> </w:t>
      </w:r>
      <w:r>
        <w:t>эффективности,</w:t>
      </w:r>
      <w:r>
        <w:rPr>
          <w:spacing w:val="-5"/>
        </w:rPr>
        <w:t xml:space="preserve"> </w:t>
      </w:r>
      <w:r>
        <w:t>подлежащих</w:t>
      </w:r>
      <w:r>
        <w:rPr>
          <w:spacing w:val="-8"/>
        </w:rPr>
        <w:t xml:space="preserve"> </w:t>
      </w:r>
      <w:r>
        <w:t>включению</w:t>
      </w:r>
      <w:r>
        <w:rPr>
          <w:spacing w:val="-4"/>
        </w:rPr>
        <w:t xml:space="preserve"> </w:t>
      </w:r>
      <w:r>
        <w:t>в муниципальную программу в обязательном порядке</w:t>
      </w:r>
    </w:p>
    <w:p w:rsidR="00470B13" w:rsidRDefault="00470B13">
      <w:pPr>
        <w:pStyle w:val="a3"/>
        <w:spacing w:before="7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470"/>
        <w:gridCol w:w="936"/>
        <w:gridCol w:w="1210"/>
        <w:gridCol w:w="1210"/>
        <w:gridCol w:w="1215"/>
        <w:gridCol w:w="1205"/>
        <w:gridCol w:w="1215"/>
        <w:gridCol w:w="1215"/>
        <w:gridCol w:w="1373"/>
      </w:tblGrid>
      <w:tr w:rsidR="00470B13">
        <w:trPr>
          <w:trHeight w:val="474"/>
        </w:trPr>
        <w:tc>
          <w:tcPr>
            <w:tcW w:w="715" w:type="dxa"/>
            <w:vMerge w:val="restart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Nп/п</w:t>
            </w:r>
          </w:p>
        </w:tc>
        <w:tc>
          <w:tcPr>
            <w:tcW w:w="4470" w:type="dxa"/>
            <w:vMerge w:val="restart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8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 w:rsidR="00B04CE6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936" w:type="dxa"/>
            <w:vMerge w:val="restart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ед.изм.</w:t>
            </w:r>
          </w:p>
        </w:tc>
        <w:tc>
          <w:tcPr>
            <w:tcW w:w="4840" w:type="dxa"/>
            <w:gridSpan w:val="4"/>
          </w:tcPr>
          <w:p w:rsidR="00470B13" w:rsidRDefault="008F2BEF">
            <w:pPr>
              <w:pStyle w:val="TableParagraph"/>
              <w:spacing w:line="223" w:lineRule="exact"/>
              <w:ind w:right="3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Ожидаемые</w:t>
            </w:r>
            <w:r w:rsidR="00B04CE6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результаты</w:t>
            </w:r>
            <w:r w:rsidR="00B04CE6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</w:t>
            </w:r>
            <w:r w:rsidR="00B04CE6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реализации</w:t>
            </w:r>
          </w:p>
          <w:p w:rsidR="00470B13" w:rsidRDefault="008F2BEF">
            <w:pPr>
              <w:pStyle w:val="TableParagraph"/>
              <w:spacing w:line="228" w:lineRule="exact"/>
              <w:ind w:left="316" w:right="3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1215" w:type="dxa"/>
            <w:vMerge w:val="restart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24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spacing w:before="1"/>
              <w:ind w:left="129" w:right="49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Объем финан- сирования, тыс.рублей</w:t>
            </w:r>
          </w:p>
        </w:tc>
        <w:tc>
          <w:tcPr>
            <w:tcW w:w="1215" w:type="dxa"/>
            <w:vMerge w:val="restart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24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spacing w:before="1"/>
              <w:ind w:left="100" w:right="57" w:firstLine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Срок проведения </w:t>
            </w:r>
            <w:r>
              <w:rPr>
                <w:b/>
                <w:spacing w:val="-2"/>
                <w:sz w:val="20"/>
              </w:rPr>
              <w:t xml:space="preserve">мероприят </w:t>
            </w:r>
            <w:r>
              <w:rPr>
                <w:b/>
                <w:spacing w:val="-6"/>
                <w:sz w:val="20"/>
              </w:rPr>
              <w:t>ия</w:t>
            </w:r>
          </w:p>
        </w:tc>
        <w:tc>
          <w:tcPr>
            <w:tcW w:w="1373" w:type="dxa"/>
            <w:vMerge w:val="restart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32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spacing w:line="237" w:lineRule="auto"/>
              <w:ind w:left="138" w:right="59" w:hanging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Ответственн </w:t>
            </w:r>
            <w:r>
              <w:rPr>
                <w:b/>
                <w:spacing w:val="-6"/>
                <w:sz w:val="20"/>
              </w:rPr>
              <w:t xml:space="preserve">ый </w:t>
            </w:r>
            <w:r>
              <w:rPr>
                <w:b/>
                <w:spacing w:val="-2"/>
                <w:sz w:val="20"/>
              </w:rPr>
              <w:t>исполнитель</w:t>
            </w:r>
          </w:p>
        </w:tc>
      </w:tr>
      <w:tr w:rsidR="00470B13">
        <w:trPr>
          <w:trHeight w:val="1386"/>
        </w:trPr>
        <w:tc>
          <w:tcPr>
            <w:tcW w:w="715" w:type="dxa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gridSpan w:val="3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06"/>
              <w:rPr>
                <w:b/>
                <w:sz w:val="20"/>
              </w:rPr>
            </w:pPr>
          </w:p>
          <w:p w:rsidR="00470B13" w:rsidRDefault="00B04CE6">
            <w:pPr>
              <w:pStyle w:val="TableParagraph"/>
              <w:spacing w:before="1"/>
              <w:ind w:left="4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 </w:t>
            </w:r>
            <w:r w:rsidR="008F2BEF">
              <w:rPr>
                <w:b/>
                <w:spacing w:val="-2"/>
                <w:sz w:val="20"/>
              </w:rPr>
              <w:t>натуральном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8F2BEF">
              <w:rPr>
                <w:b/>
                <w:spacing w:val="-2"/>
                <w:sz w:val="20"/>
              </w:rPr>
              <w:t>выражении</w:t>
            </w:r>
          </w:p>
        </w:tc>
        <w:tc>
          <w:tcPr>
            <w:tcW w:w="1205" w:type="dxa"/>
          </w:tcPr>
          <w:p w:rsidR="00470B13" w:rsidRDefault="00B04CE6">
            <w:pPr>
              <w:pStyle w:val="TableParagraph"/>
              <w:ind w:left="100" w:right="35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 </w:t>
            </w:r>
            <w:r w:rsidR="008F2BEF">
              <w:rPr>
                <w:b/>
                <w:spacing w:val="-2"/>
                <w:sz w:val="20"/>
              </w:rPr>
              <w:t xml:space="preserve">стоимостн </w:t>
            </w:r>
            <w:r w:rsidR="008F2BEF">
              <w:rPr>
                <w:b/>
                <w:spacing w:val="-6"/>
                <w:sz w:val="20"/>
              </w:rPr>
              <w:t xml:space="preserve">ом </w:t>
            </w:r>
            <w:r w:rsidR="008F2BEF">
              <w:rPr>
                <w:b/>
                <w:spacing w:val="-2"/>
                <w:sz w:val="20"/>
              </w:rPr>
              <w:t>выражении</w:t>
            </w:r>
          </w:p>
          <w:p w:rsidR="00470B13" w:rsidRDefault="008F2BEF">
            <w:pPr>
              <w:pStyle w:val="TableParagraph"/>
              <w:spacing w:line="235" w:lineRule="auto"/>
              <w:ind w:left="340" w:right="287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, тыс. </w:t>
            </w:r>
            <w:r>
              <w:rPr>
                <w:b/>
                <w:spacing w:val="-4"/>
                <w:w w:val="90"/>
                <w:sz w:val="20"/>
              </w:rPr>
              <w:t>рублей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</w:tr>
      <w:tr w:rsidR="00470B13">
        <w:trPr>
          <w:trHeight w:val="244"/>
        </w:trPr>
        <w:tc>
          <w:tcPr>
            <w:tcW w:w="715" w:type="dxa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470B13" w:rsidRDefault="008F2BEF">
            <w:pPr>
              <w:pStyle w:val="TableParagraph"/>
              <w:spacing w:line="220" w:lineRule="exact"/>
              <w:ind w:left="8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2025год</w:t>
            </w:r>
          </w:p>
        </w:tc>
        <w:tc>
          <w:tcPr>
            <w:tcW w:w="1210" w:type="dxa"/>
          </w:tcPr>
          <w:p w:rsidR="00470B13" w:rsidRDefault="008F2BEF">
            <w:pPr>
              <w:pStyle w:val="TableParagraph"/>
              <w:spacing w:line="220" w:lineRule="exact"/>
              <w:ind w:left="8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2026год</w:t>
            </w:r>
          </w:p>
        </w:tc>
        <w:tc>
          <w:tcPr>
            <w:tcW w:w="1215" w:type="dxa"/>
          </w:tcPr>
          <w:p w:rsidR="00470B13" w:rsidRDefault="008F2BEF">
            <w:pPr>
              <w:pStyle w:val="TableParagraph"/>
              <w:spacing w:line="220" w:lineRule="exact"/>
              <w:ind w:left="105" w:right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2027год</w:t>
            </w:r>
          </w:p>
        </w:tc>
        <w:tc>
          <w:tcPr>
            <w:tcW w:w="1205" w:type="dxa"/>
          </w:tcPr>
          <w:p w:rsidR="00470B13" w:rsidRDefault="00470B13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</w:tr>
      <w:tr w:rsidR="00470B13" w:rsidTr="0023206F">
        <w:trPr>
          <w:trHeight w:val="306"/>
        </w:trPr>
        <w:tc>
          <w:tcPr>
            <w:tcW w:w="715" w:type="dxa"/>
          </w:tcPr>
          <w:p w:rsidR="00470B13" w:rsidRDefault="008F2BEF">
            <w:pPr>
              <w:pStyle w:val="TableParagraph"/>
              <w:spacing w:line="225" w:lineRule="exact"/>
              <w:ind w:left="8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49" w:type="dxa"/>
            <w:gridSpan w:val="9"/>
          </w:tcPr>
          <w:p w:rsidR="0028591A" w:rsidRDefault="008F2BEF" w:rsidP="0028591A">
            <w:pPr>
              <w:pStyle w:val="TableParagraph"/>
              <w:spacing w:line="218" w:lineRule="exact"/>
              <w:ind w:left="5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  <w:r w:rsidR="00B04CE6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 w:rsidR="00B04CE6">
              <w:rPr>
                <w:spacing w:val="-2"/>
                <w:sz w:val="20"/>
              </w:rPr>
              <w:t xml:space="preserve"> </w:t>
            </w:r>
            <w:r w:rsidR="0028591A">
              <w:rPr>
                <w:spacing w:val="-2"/>
                <w:sz w:val="20"/>
              </w:rPr>
              <w:t>энергосбережению и повышению энергетической эффективности жилищного</w:t>
            </w:r>
          </w:p>
          <w:p w:rsidR="00470B13" w:rsidRDefault="00470B13">
            <w:pPr>
              <w:pStyle w:val="TableParagraph"/>
              <w:spacing w:line="227" w:lineRule="exact"/>
              <w:ind w:left="2741"/>
              <w:rPr>
                <w:sz w:val="20"/>
              </w:rPr>
            </w:pPr>
          </w:p>
        </w:tc>
      </w:tr>
      <w:tr w:rsidR="00470B13" w:rsidTr="0028591A">
        <w:trPr>
          <w:trHeight w:val="1787"/>
        </w:trPr>
        <w:tc>
          <w:tcPr>
            <w:tcW w:w="715" w:type="dxa"/>
          </w:tcPr>
          <w:p w:rsidR="00470B13" w:rsidRDefault="008F2BEF">
            <w:pPr>
              <w:pStyle w:val="TableParagraph"/>
              <w:ind w:left="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4470" w:type="dxa"/>
          </w:tcPr>
          <w:p w:rsidR="00470B13" w:rsidRDefault="008F2BEF" w:rsidP="0028591A">
            <w:pPr>
              <w:pStyle w:val="TableParagraph"/>
              <w:spacing w:line="244" w:lineRule="auto"/>
              <w:ind w:left="47" w:right="-29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разъяснительной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B04CE6">
              <w:rPr>
                <w:sz w:val="20"/>
              </w:rPr>
              <w:t xml:space="preserve"> </w:t>
            </w:r>
            <w:r>
              <w:rPr>
                <w:sz w:val="20"/>
              </w:rPr>
              <w:t>гражданами, по оснащению жилых домов в жилищном фонде приборами учета воды, электрической энергии, в том числе многоквартирных домов коллективными общедомовым</w:t>
            </w:r>
            <w:r w:rsidR="0028591A">
              <w:rPr>
                <w:sz w:val="20"/>
              </w:rPr>
              <w:t xml:space="preserve">и приборами учета воды, </w:t>
            </w:r>
            <w:r>
              <w:rPr>
                <w:sz w:val="20"/>
              </w:rPr>
              <w:t>элек</w:t>
            </w:r>
            <w:r w:rsidR="0028591A">
              <w:rPr>
                <w:sz w:val="20"/>
              </w:rPr>
              <w:t xml:space="preserve">трической энергии, </w:t>
            </w:r>
          </w:p>
        </w:tc>
        <w:tc>
          <w:tcPr>
            <w:tcW w:w="936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spacing w:before="1"/>
              <w:ind w:left="59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0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spacing w:before="1"/>
              <w:ind w:left="88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0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spacing w:before="1"/>
              <w:ind w:left="88" w:righ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5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spacing w:before="1"/>
              <w:ind w:left="99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05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spacing w:before="1"/>
              <w:ind w:lef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5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spacing w:before="1"/>
              <w:ind w:left="109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5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spacing w:before="1"/>
              <w:ind w:left="68" w:right="104"/>
              <w:jc w:val="center"/>
              <w:rPr>
                <w:sz w:val="20"/>
              </w:rPr>
            </w:pPr>
            <w:r>
              <w:rPr>
                <w:sz w:val="20"/>
              </w:rPr>
              <w:t>2025-</w:t>
            </w: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373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spacing w:line="244" w:lineRule="auto"/>
              <w:ind w:left="90" w:right="11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 xml:space="preserve">ия </w:t>
            </w:r>
            <w:r>
              <w:rPr>
                <w:spacing w:val="-8"/>
                <w:sz w:val="20"/>
              </w:rPr>
              <w:t xml:space="preserve">Сердежского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</w:tr>
      <w:tr w:rsidR="00470B13">
        <w:trPr>
          <w:trHeight w:val="1396"/>
        </w:trPr>
        <w:tc>
          <w:tcPr>
            <w:tcW w:w="715" w:type="dxa"/>
          </w:tcPr>
          <w:p w:rsidR="00470B13" w:rsidRDefault="008F2BEF">
            <w:pPr>
              <w:pStyle w:val="TableParagraph"/>
              <w:spacing w:line="225" w:lineRule="exact"/>
              <w:ind w:left="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4470" w:type="dxa"/>
          </w:tcPr>
          <w:p w:rsidR="00470B13" w:rsidRDefault="008F2BEF">
            <w:pPr>
              <w:pStyle w:val="TableParagraph"/>
              <w:tabs>
                <w:tab w:val="left" w:pos="1229"/>
                <w:tab w:val="left" w:pos="2074"/>
                <w:tab w:val="left" w:pos="2189"/>
                <w:tab w:val="left" w:pos="2832"/>
                <w:tab w:val="left" w:pos="3063"/>
                <w:tab w:val="left" w:pos="3375"/>
                <w:tab w:val="left" w:pos="3946"/>
              </w:tabs>
              <w:ind w:left="47" w:right="6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зданий,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строений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сооружений, </w:t>
            </w:r>
            <w:r>
              <w:rPr>
                <w:spacing w:val="-2"/>
                <w:sz w:val="20"/>
              </w:rPr>
              <w:t>используемых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муниципальными учреждениями,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приборами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учета </w:t>
            </w:r>
            <w:r>
              <w:rPr>
                <w:spacing w:val="-2"/>
                <w:sz w:val="20"/>
              </w:rPr>
              <w:t>используемых</w:t>
            </w:r>
            <w:r w:rsidR="0028591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энергетических</w:t>
            </w:r>
            <w:r w:rsidR="0028591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ресурсов,</w:t>
            </w:r>
            <w:r w:rsidR="0028591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 w:rsidR="0028591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также </w:t>
            </w:r>
            <w:r>
              <w:rPr>
                <w:sz w:val="20"/>
              </w:rPr>
              <w:t>ввод</w:t>
            </w:r>
            <w:r w:rsidR="0028591A">
              <w:rPr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 w:rsidR="0028591A">
              <w:rPr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 w:rsidR="0028591A">
              <w:rPr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 w:rsidR="0028591A">
              <w:rPr>
                <w:sz w:val="20"/>
              </w:rPr>
              <w:t xml:space="preserve"> </w:t>
            </w:r>
            <w:r>
              <w:rPr>
                <w:sz w:val="20"/>
              </w:rPr>
              <w:t>в эксплуатацию</w:t>
            </w:r>
          </w:p>
        </w:tc>
        <w:tc>
          <w:tcPr>
            <w:tcW w:w="936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59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210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88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0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88" w:righ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5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99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05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5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109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5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68" w:right="104"/>
              <w:jc w:val="center"/>
              <w:rPr>
                <w:sz w:val="20"/>
              </w:rPr>
            </w:pPr>
            <w:r>
              <w:rPr>
                <w:sz w:val="20"/>
              </w:rPr>
              <w:t>2025-</w:t>
            </w: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373" w:type="dxa"/>
          </w:tcPr>
          <w:p w:rsidR="00470B13" w:rsidRDefault="008F2BEF">
            <w:pPr>
              <w:pStyle w:val="TableParagraph"/>
              <w:spacing w:before="111" w:line="244" w:lineRule="auto"/>
              <w:ind w:left="90" w:right="11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 xml:space="preserve">ия </w:t>
            </w:r>
            <w:r>
              <w:rPr>
                <w:spacing w:val="-8"/>
                <w:sz w:val="20"/>
              </w:rPr>
              <w:t xml:space="preserve">Сердежского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</w:tr>
    </w:tbl>
    <w:p w:rsidR="00470B13" w:rsidRDefault="00470B13">
      <w:pPr>
        <w:pStyle w:val="TableParagraph"/>
        <w:spacing w:line="244" w:lineRule="auto"/>
        <w:jc w:val="center"/>
        <w:rPr>
          <w:sz w:val="20"/>
        </w:rPr>
        <w:sectPr w:rsidR="00470B13">
          <w:footerReference w:type="default" r:id="rId9"/>
          <w:pgSz w:w="16840" w:h="11920" w:orient="landscape"/>
          <w:pgMar w:top="1120" w:right="566" w:bottom="660" w:left="566" w:header="0" w:footer="464" w:gutter="0"/>
          <w:cols w:space="720"/>
        </w:sectPr>
      </w:pPr>
    </w:p>
    <w:tbl>
      <w:tblPr>
        <w:tblStyle w:val="TableNormal"/>
        <w:tblW w:w="0" w:type="auto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4483"/>
        <w:gridCol w:w="938"/>
        <w:gridCol w:w="1213"/>
        <w:gridCol w:w="1213"/>
        <w:gridCol w:w="1218"/>
        <w:gridCol w:w="1208"/>
        <w:gridCol w:w="1218"/>
        <w:gridCol w:w="1218"/>
        <w:gridCol w:w="1382"/>
      </w:tblGrid>
      <w:tr w:rsidR="00470B13" w:rsidTr="0023206F">
        <w:trPr>
          <w:trHeight w:val="93"/>
        </w:trPr>
        <w:tc>
          <w:tcPr>
            <w:tcW w:w="717" w:type="dxa"/>
          </w:tcPr>
          <w:p w:rsidR="00470B13" w:rsidRDefault="008F2BEF">
            <w:pPr>
              <w:pStyle w:val="TableParagraph"/>
              <w:spacing w:line="225" w:lineRule="exact"/>
              <w:ind w:lef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14091" w:type="dxa"/>
            <w:gridSpan w:val="9"/>
          </w:tcPr>
          <w:p w:rsidR="00470B13" w:rsidRDefault="008F2BEF">
            <w:pPr>
              <w:pStyle w:val="TableParagraph"/>
              <w:spacing w:line="218" w:lineRule="exact"/>
              <w:ind w:left="278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  <w:r w:rsidR="0028591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 w:rsidR="0028591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энергосбережению</w:t>
            </w:r>
            <w:r w:rsidR="0028591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 w:rsidR="0028591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повышению</w:t>
            </w:r>
            <w:r w:rsidR="0028591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энергетической</w:t>
            </w:r>
            <w:r w:rsidR="0028591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эффективности</w:t>
            </w:r>
            <w:r w:rsidR="0028591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</w:t>
            </w:r>
            <w:r w:rsidR="0028591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коммунальной</w:t>
            </w:r>
            <w:r w:rsidR="0028591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инфраструктуры,</w:t>
            </w:r>
            <w:r w:rsidR="0028591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направленных,</w:t>
            </w:r>
            <w:r w:rsidR="0028591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 w:rsidR="0028591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 w:rsidR="0028591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 w:rsidR="0028591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</w:p>
          <w:p w:rsidR="00470B13" w:rsidRDefault="0028591A">
            <w:pPr>
              <w:pStyle w:val="TableParagraph"/>
              <w:spacing w:line="227" w:lineRule="exact"/>
              <w:ind w:left="4455"/>
              <w:rPr>
                <w:sz w:val="20"/>
              </w:rPr>
            </w:pPr>
            <w:r>
              <w:rPr>
                <w:spacing w:val="-2"/>
                <w:sz w:val="20"/>
              </w:rPr>
              <w:t>р</w:t>
            </w:r>
            <w:r w:rsidR="008F2BEF">
              <w:rPr>
                <w:spacing w:val="-2"/>
                <w:sz w:val="20"/>
              </w:rPr>
              <w:t>азвитие</w:t>
            </w:r>
            <w:r>
              <w:rPr>
                <w:spacing w:val="-2"/>
                <w:sz w:val="20"/>
              </w:rPr>
              <w:t xml:space="preserve"> </w:t>
            </w:r>
            <w:r w:rsidR="008F2BEF">
              <w:rPr>
                <w:spacing w:val="-2"/>
                <w:sz w:val="20"/>
              </w:rPr>
              <w:t>жилищно-коммунального</w:t>
            </w:r>
            <w:r>
              <w:rPr>
                <w:spacing w:val="-2"/>
                <w:sz w:val="20"/>
              </w:rPr>
              <w:t xml:space="preserve"> </w:t>
            </w:r>
            <w:r w:rsidR="008F2BEF">
              <w:rPr>
                <w:spacing w:val="-2"/>
                <w:sz w:val="20"/>
              </w:rPr>
              <w:t>хозяйства</w:t>
            </w:r>
          </w:p>
        </w:tc>
      </w:tr>
      <w:tr w:rsidR="00470B13" w:rsidTr="0023206F">
        <w:trPr>
          <w:trHeight w:val="159"/>
        </w:trPr>
        <w:tc>
          <w:tcPr>
            <w:tcW w:w="717" w:type="dxa"/>
          </w:tcPr>
          <w:p w:rsidR="00470B13" w:rsidRDefault="008F2BEF">
            <w:pPr>
              <w:pStyle w:val="TableParagraph"/>
              <w:spacing w:line="225" w:lineRule="exact"/>
              <w:ind w:left="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4483" w:type="dxa"/>
          </w:tcPr>
          <w:p w:rsidR="00470B13" w:rsidRDefault="008F2BEF">
            <w:pPr>
              <w:pStyle w:val="TableParagraph"/>
              <w:tabs>
                <w:tab w:val="left" w:pos="1661"/>
                <w:tab w:val="left" w:pos="2223"/>
                <w:tab w:val="left" w:pos="3442"/>
              </w:tabs>
              <w:spacing w:line="266" w:lineRule="auto"/>
              <w:ind w:left="47" w:right="131"/>
              <w:rPr>
                <w:sz w:val="20"/>
              </w:rPr>
            </w:pPr>
            <w:r>
              <w:rPr>
                <w:sz w:val="20"/>
              </w:rPr>
              <w:t xml:space="preserve">Мероприятия по модернизации оборудования, </w:t>
            </w:r>
            <w:r>
              <w:rPr>
                <w:spacing w:val="-2"/>
                <w:sz w:val="20"/>
              </w:rPr>
              <w:t>используемого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выработки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(передачи) </w:t>
            </w:r>
            <w:r>
              <w:rPr>
                <w:sz w:val="20"/>
              </w:rPr>
              <w:t>энергоресурсов и воды</w:t>
            </w:r>
          </w:p>
        </w:tc>
        <w:tc>
          <w:tcPr>
            <w:tcW w:w="938" w:type="dxa"/>
          </w:tcPr>
          <w:p w:rsidR="00470B13" w:rsidRDefault="00470B13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кВт.ч</w:t>
            </w:r>
          </w:p>
        </w:tc>
        <w:tc>
          <w:tcPr>
            <w:tcW w:w="1213" w:type="dxa"/>
          </w:tcPr>
          <w:p w:rsidR="00470B13" w:rsidRDefault="00470B13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88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3" w:type="dxa"/>
          </w:tcPr>
          <w:p w:rsidR="00470B13" w:rsidRDefault="00470B13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88" w:righ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470B13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99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08" w:type="dxa"/>
          </w:tcPr>
          <w:p w:rsidR="00470B13" w:rsidRDefault="00470B13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470B13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109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470B13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68" w:right="109"/>
              <w:jc w:val="center"/>
              <w:rPr>
                <w:sz w:val="20"/>
              </w:rPr>
            </w:pPr>
            <w:r>
              <w:rPr>
                <w:sz w:val="20"/>
              </w:rPr>
              <w:t>2025-</w:t>
            </w: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377" w:type="dxa"/>
          </w:tcPr>
          <w:p w:rsidR="00470B13" w:rsidRDefault="008F2BEF">
            <w:pPr>
              <w:pStyle w:val="TableParagraph"/>
              <w:spacing w:before="38"/>
              <w:ind w:left="115" w:right="3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Ресурсоснабж </w:t>
            </w:r>
            <w:r>
              <w:rPr>
                <w:spacing w:val="-2"/>
                <w:sz w:val="20"/>
              </w:rPr>
              <w:t>ающие организации</w:t>
            </w:r>
          </w:p>
        </w:tc>
      </w:tr>
      <w:tr w:rsidR="00470B13" w:rsidTr="0023206F">
        <w:trPr>
          <w:trHeight w:val="96"/>
        </w:trPr>
        <w:tc>
          <w:tcPr>
            <w:tcW w:w="717" w:type="dxa"/>
          </w:tcPr>
          <w:p w:rsidR="00470B13" w:rsidRDefault="008D6447">
            <w:pPr>
              <w:pStyle w:val="TableParagraph"/>
              <w:ind w:lef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8F2BEF">
              <w:rPr>
                <w:spacing w:val="-5"/>
                <w:sz w:val="20"/>
              </w:rPr>
              <w:t>.</w:t>
            </w:r>
          </w:p>
        </w:tc>
        <w:tc>
          <w:tcPr>
            <w:tcW w:w="14091" w:type="dxa"/>
            <w:gridSpan w:val="9"/>
          </w:tcPr>
          <w:p w:rsidR="00470B13" w:rsidRDefault="008F2BEF">
            <w:pPr>
              <w:pStyle w:val="TableParagraph"/>
              <w:spacing w:line="225" w:lineRule="exact"/>
              <w:ind w:right="26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Мероприятия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 w:rsidR="008D644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  <w:r w:rsidR="008D644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управления</w:t>
            </w:r>
            <w:r w:rsidR="008D644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бесхозяйными</w:t>
            </w:r>
            <w:r w:rsidR="008D644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объектами</w:t>
            </w:r>
            <w:r w:rsidR="008D644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недвижимого</w:t>
            </w:r>
            <w:r w:rsidR="008D644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имущества,</w:t>
            </w:r>
            <w:r w:rsidR="008D644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используемыми</w:t>
            </w:r>
            <w:r w:rsidR="008D644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 w:rsidR="008D644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передачи</w:t>
            </w:r>
            <w:r w:rsidR="008D644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энергетических</w:t>
            </w:r>
            <w:r w:rsidR="008D644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ресурсов,</w:t>
            </w:r>
            <w:r w:rsidR="008D644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</w:p>
          <w:p w:rsidR="00470B13" w:rsidRDefault="008D6447">
            <w:pPr>
              <w:pStyle w:val="TableParagraph"/>
              <w:spacing w:line="229" w:lineRule="exact"/>
              <w:ind w:left="213" w:right="1575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="008F2BEF">
              <w:rPr>
                <w:sz w:val="20"/>
              </w:rPr>
              <w:t>омента</w:t>
            </w:r>
            <w:r>
              <w:rPr>
                <w:sz w:val="20"/>
              </w:rPr>
              <w:t xml:space="preserve"> </w:t>
            </w:r>
            <w:r w:rsidR="008F2BEF">
              <w:rPr>
                <w:sz w:val="20"/>
              </w:rPr>
              <w:t>выявления</w:t>
            </w:r>
            <w:r w:rsidR="008F2BEF">
              <w:rPr>
                <w:spacing w:val="-13"/>
                <w:sz w:val="20"/>
              </w:rPr>
              <w:t xml:space="preserve"> </w:t>
            </w:r>
            <w:r w:rsidR="008F2BEF">
              <w:rPr>
                <w:sz w:val="20"/>
              </w:rPr>
              <w:t>таких</w:t>
            </w:r>
            <w:r w:rsidR="008F2BEF">
              <w:rPr>
                <w:spacing w:val="-10"/>
                <w:sz w:val="20"/>
              </w:rPr>
              <w:t xml:space="preserve"> </w:t>
            </w:r>
            <w:r w:rsidR="008F2BEF">
              <w:rPr>
                <w:spacing w:val="-2"/>
                <w:sz w:val="20"/>
              </w:rPr>
              <w:t>объектов</w:t>
            </w:r>
          </w:p>
        </w:tc>
      </w:tr>
      <w:tr w:rsidR="00470B13" w:rsidTr="0023206F">
        <w:trPr>
          <w:trHeight w:val="283"/>
        </w:trPr>
        <w:tc>
          <w:tcPr>
            <w:tcW w:w="717" w:type="dxa"/>
          </w:tcPr>
          <w:p w:rsidR="00470B13" w:rsidRDefault="008D6447">
            <w:pPr>
              <w:pStyle w:val="TableParagraph"/>
              <w:spacing w:line="225" w:lineRule="exact"/>
              <w:ind w:left="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</w:t>
            </w:r>
            <w:r w:rsidR="008F2BEF">
              <w:rPr>
                <w:spacing w:val="-4"/>
                <w:sz w:val="20"/>
              </w:rPr>
              <w:t>.1.</w:t>
            </w:r>
          </w:p>
        </w:tc>
        <w:tc>
          <w:tcPr>
            <w:tcW w:w="4483" w:type="dxa"/>
          </w:tcPr>
          <w:p w:rsidR="00470B13" w:rsidRDefault="008F2BEF">
            <w:pPr>
              <w:pStyle w:val="TableParagraph"/>
              <w:tabs>
                <w:tab w:val="left" w:pos="1454"/>
                <w:tab w:val="left" w:pos="1747"/>
                <w:tab w:val="left" w:pos="2693"/>
                <w:tab w:val="left" w:pos="3600"/>
                <w:tab w:val="left" w:pos="4167"/>
              </w:tabs>
              <w:spacing w:line="244" w:lineRule="auto"/>
              <w:ind w:left="47" w:right="-15"/>
              <w:rPr>
                <w:sz w:val="20"/>
              </w:rPr>
            </w:pPr>
            <w:r>
              <w:rPr>
                <w:spacing w:val="-2"/>
                <w:sz w:val="20"/>
              </w:rPr>
              <w:t>Выявление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бесхозяйных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объектов недвижимого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имущества,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используемых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>передачи энергетических ресурсов</w:t>
            </w:r>
          </w:p>
        </w:tc>
        <w:tc>
          <w:tcPr>
            <w:tcW w:w="938" w:type="dxa"/>
          </w:tcPr>
          <w:p w:rsidR="00470B13" w:rsidRDefault="00470B1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59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3" w:type="dxa"/>
          </w:tcPr>
          <w:p w:rsidR="00470B13" w:rsidRDefault="00470B1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88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3" w:type="dxa"/>
          </w:tcPr>
          <w:p w:rsidR="00470B13" w:rsidRDefault="00470B1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88" w:righ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470B1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99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08" w:type="dxa"/>
          </w:tcPr>
          <w:p w:rsidR="00470B13" w:rsidRDefault="00470B1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470B1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109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470B1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68" w:right="109"/>
              <w:jc w:val="center"/>
              <w:rPr>
                <w:sz w:val="20"/>
              </w:rPr>
            </w:pPr>
            <w:r>
              <w:rPr>
                <w:sz w:val="20"/>
              </w:rPr>
              <w:t>2025-</w:t>
            </w: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377" w:type="dxa"/>
          </w:tcPr>
          <w:p w:rsidR="00470B13" w:rsidRDefault="00546371">
            <w:pPr>
              <w:pStyle w:val="TableParagraph"/>
              <w:spacing w:before="5" w:line="235" w:lineRule="auto"/>
              <w:ind w:left="282" w:right="202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 xml:space="preserve">ия </w:t>
            </w:r>
            <w:r>
              <w:rPr>
                <w:spacing w:val="-8"/>
                <w:sz w:val="20"/>
              </w:rPr>
              <w:t xml:space="preserve">Сердежского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</w:tr>
      <w:tr w:rsidR="00470B13" w:rsidTr="0023206F">
        <w:trPr>
          <w:trHeight w:val="141"/>
        </w:trPr>
        <w:tc>
          <w:tcPr>
            <w:tcW w:w="717" w:type="dxa"/>
          </w:tcPr>
          <w:p w:rsidR="00470B13" w:rsidRDefault="00546371">
            <w:pPr>
              <w:pStyle w:val="TableParagraph"/>
              <w:spacing w:line="225" w:lineRule="exact"/>
              <w:ind w:left="8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</w:t>
            </w:r>
            <w:r w:rsidR="008F2BEF">
              <w:rPr>
                <w:spacing w:val="-5"/>
                <w:sz w:val="20"/>
              </w:rPr>
              <w:t>.</w:t>
            </w:r>
          </w:p>
        </w:tc>
        <w:tc>
          <w:tcPr>
            <w:tcW w:w="14091" w:type="dxa"/>
            <w:gridSpan w:val="9"/>
          </w:tcPr>
          <w:p w:rsidR="00470B13" w:rsidRDefault="008F2BEF">
            <w:pPr>
              <w:pStyle w:val="TableParagraph"/>
              <w:ind w:left="316" w:right="263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 w:rsidR="00546371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стимулированию</w:t>
            </w:r>
            <w:r w:rsidR="00546371">
              <w:rPr>
                <w:sz w:val="20"/>
              </w:rPr>
              <w:t xml:space="preserve"> </w:t>
            </w:r>
            <w:r>
              <w:rPr>
                <w:sz w:val="20"/>
              </w:rPr>
              <w:t>производителей</w:t>
            </w:r>
            <w:r w:rsidR="00546371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546371">
              <w:rPr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  <w:r w:rsidR="00546371">
              <w:rPr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 w:rsidR="00546371">
              <w:rPr>
                <w:sz w:val="20"/>
              </w:rPr>
              <w:t xml:space="preserve"> </w:t>
            </w:r>
            <w:r>
              <w:rPr>
                <w:sz w:val="20"/>
              </w:rPr>
              <w:t>ресурсов,</w:t>
            </w:r>
            <w:r w:rsidR="00546371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 w:rsidR="00546371">
              <w:rPr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 w:rsidR="00546371">
              <w:rPr>
                <w:sz w:val="20"/>
              </w:rPr>
              <w:t xml:space="preserve"> </w:t>
            </w:r>
            <w:r>
              <w:rPr>
                <w:sz w:val="20"/>
              </w:rPr>
              <w:t>передачу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ресурсов, проведению мероприятий</w:t>
            </w:r>
            <w:r w:rsidR="00546371">
              <w:rPr>
                <w:sz w:val="20"/>
              </w:rPr>
              <w:t xml:space="preserve"> </w:t>
            </w:r>
            <w:r>
              <w:rPr>
                <w:sz w:val="20"/>
              </w:rPr>
              <w:t>по энергосбережению, повышению</w:t>
            </w:r>
            <w:r w:rsidR="00546371">
              <w:rPr>
                <w:sz w:val="20"/>
              </w:rPr>
              <w:t xml:space="preserve"> </w:t>
            </w:r>
            <w:r>
              <w:rPr>
                <w:sz w:val="20"/>
              </w:rPr>
              <w:t>энергетической эффективности и сокращению</w:t>
            </w:r>
            <w:r w:rsidR="00546371">
              <w:rPr>
                <w:sz w:val="20"/>
              </w:rPr>
              <w:t xml:space="preserve"> </w:t>
            </w:r>
            <w:r>
              <w:rPr>
                <w:sz w:val="20"/>
              </w:rPr>
              <w:t>потерь</w:t>
            </w:r>
          </w:p>
          <w:p w:rsidR="00470B13" w:rsidRDefault="00546371">
            <w:pPr>
              <w:pStyle w:val="TableParagraph"/>
              <w:spacing w:line="222" w:lineRule="exact"/>
              <w:ind w:left="320" w:right="2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</w:t>
            </w:r>
            <w:r w:rsidR="008F2BEF">
              <w:rPr>
                <w:spacing w:val="-2"/>
                <w:sz w:val="20"/>
              </w:rPr>
              <w:t>нергетических</w:t>
            </w:r>
            <w:r>
              <w:rPr>
                <w:spacing w:val="-2"/>
                <w:sz w:val="20"/>
              </w:rPr>
              <w:t xml:space="preserve"> </w:t>
            </w:r>
            <w:r w:rsidR="008F2BEF">
              <w:rPr>
                <w:spacing w:val="-2"/>
                <w:sz w:val="20"/>
              </w:rPr>
              <w:t>ресурсов</w:t>
            </w:r>
          </w:p>
        </w:tc>
      </w:tr>
      <w:tr w:rsidR="00470B13" w:rsidTr="0023206F">
        <w:trPr>
          <w:trHeight w:val="105"/>
        </w:trPr>
        <w:tc>
          <w:tcPr>
            <w:tcW w:w="717" w:type="dxa"/>
          </w:tcPr>
          <w:p w:rsidR="00470B13" w:rsidRDefault="00546371">
            <w:pPr>
              <w:pStyle w:val="TableParagraph"/>
              <w:spacing w:line="225" w:lineRule="exact"/>
              <w:ind w:left="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</w:t>
            </w:r>
            <w:r w:rsidR="008F2BEF">
              <w:rPr>
                <w:spacing w:val="-4"/>
                <w:sz w:val="20"/>
              </w:rPr>
              <w:t>.1.</w:t>
            </w:r>
          </w:p>
        </w:tc>
        <w:tc>
          <w:tcPr>
            <w:tcW w:w="4483" w:type="dxa"/>
          </w:tcPr>
          <w:p w:rsidR="00470B13" w:rsidRDefault="008F2BEF">
            <w:pPr>
              <w:pStyle w:val="TableParagraph"/>
              <w:tabs>
                <w:tab w:val="left" w:pos="1752"/>
                <w:tab w:val="left" w:pos="2429"/>
                <w:tab w:val="left" w:pos="3826"/>
              </w:tabs>
              <w:spacing w:line="225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снижению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потерь</w:t>
            </w:r>
          </w:p>
          <w:p w:rsidR="00470B13" w:rsidRDefault="00546371">
            <w:pPr>
              <w:pStyle w:val="TableParagraph"/>
              <w:spacing w:before="24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Э</w:t>
            </w:r>
            <w:r w:rsidR="008F2BEF">
              <w:rPr>
                <w:spacing w:val="-2"/>
                <w:sz w:val="20"/>
              </w:rPr>
              <w:t>нергоресурсов</w:t>
            </w:r>
            <w:r>
              <w:rPr>
                <w:spacing w:val="-2"/>
                <w:sz w:val="20"/>
              </w:rPr>
              <w:t xml:space="preserve"> </w:t>
            </w:r>
            <w:r w:rsidR="008F2BEF">
              <w:rPr>
                <w:spacing w:val="-2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 w:rsidR="008F2BEF">
              <w:rPr>
                <w:spacing w:val="-2"/>
                <w:sz w:val="20"/>
              </w:rPr>
              <w:t>воды</w:t>
            </w:r>
          </w:p>
        </w:tc>
        <w:tc>
          <w:tcPr>
            <w:tcW w:w="938" w:type="dxa"/>
          </w:tcPr>
          <w:p w:rsidR="00470B13" w:rsidRDefault="008F2BEF">
            <w:pPr>
              <w:pStyle w:val="TableParagraph"/>
              <w:spacing w:before="129"/>
              <w:ind w:left="59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3" w:type="dxa"/>
          </w:tcPr>
          <w:p w:rsidR="00470B13" w:rsidRDefault="008F2BEF">
            <w:pPr>
              <w:pStyle w:val="TableParagraph"/>
              <w:spacing w:before="129"/>
              <w:ind w:left="88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3" w:type="dxa"/>
          </w:tcPr>
          <w:p w:rsidR="00470B13" w:rsidRDefault="008F2BEF">
            <w:pPr>
              <w:pStyle w:val="TableParagraph"/>
              <w:spacing w:before="129"/>
              <w:ind w:left="88" w:righ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8F2BEF">
            <w:pPr>
              <w:pStyle w:val="TableParagraph"/>
              <w:spacing w:before="129"/>
              <w:ind w:left="99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08" w:type="dxa"/>
          </w:tcPr>
          <w:p w:rsidR="00470B13" w:rsidRDefault="008F2BEF">
            <w:pPr>
              <w:pStyle w:val="TableParagraph"/>
              <w:spacing w:before="129"/>
              <w:ind w:lef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8F2BEF">
            <w:pPr>
              <w:pStyle w:val="TableParagraph"/>
              <w:spacing w:before="129"/>
              <w:ind w:left="109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8F2BEF">
            <w:pPr>
              <w:pStyle w:val="TableParagraph"/>
              <w:spacing w:before="129"/>
              <w:ind w:left="68" w:right="109"/>
              <w:jc w:val="center"/>
              <w:rPr>
                <w:sz w:val="20"/>
              </w:rPr>
            </w:pPr>
            <w:r>
              <w:rPr>
                <w:sz w:val="20"/>
              </w:rPr>
              <w:t>2025-</w:t>
            </w: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377" w:type="dxa"/>
          </w:tcPr>
          <w:p w:rsidR="00470B13" w:rsidRDefault="008F2BEF">
            <w:pPr>
              <w:pStyle w:val="TableParagraph"/>
              <w:spacing w:before="19"/>
              <w:ind w:left="316" w:hanging="2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Ресурсоснаб </w:t>
            </w:r>
            <w:r>
              <w:rPr>
                <w:spacing w:val="-2"/>
                <w:sz w:val="20"/>
              </w:rPr>
              <w:t>жающие</w:t>
            </w:r>
          </w:p>
        </w:tc>
      </w:tr>
    </w:tbl>
    <w:p w:rsidR="00470B13" w:rsidRDefault="00470B13">
      <w:pPr>
        <w:pStyle w:val="TableParagraph"/>
        <w:rPr>
          <w:sz w:val="20"/>
        </w:rPr>
        <w:sectPr w:rsidR="00470B13">
          <w:type w:val="continuous"/>
          <w:pgSz w:w="16840" w:h="11920" w:orient="landscape"/>
          <w:pgMar w:top="940" w:right="566" w:bottom="720" w:left="566" w:header="0" w:footer="464" w:gutter="0"/>
          <w:cols w:space="720"/>
        </w:sectPr>
      </w:pPr>
    </w:p>
    <w:tbl>
      <w:tblPr>
        <w:tblStyle w:val="TableNormal"/>
        <w:tblW w:w="0" w:type="auto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4483"/>
        <w:gridCol w:w="938"/>
        <w:gridCol w:w="1213"/>
        <w:gridCol w:w="1213"/>
        <w:gridCol w:w="1218"/>
        <w:gridCol w:w="1208"/>
        <w:gridCol w:w="1218"/>
        <w:gridCol w:w="1218"/>
        <w:gridCol w:w="1382"/>
      </w:tblGrid>
      <w:tr w:rsidR="00470B13" w:rsidTr="0023206F">
        <w:trPr>
          <w:trHeight w:val="94"/>
        </w:trPr>
        <w:tc>
          <w:tcPr>
            <w:tcW w:w="717" w:type="dxa"/>
          </w:tcPr>
          <w:p w:rsidR="00470B13" w:rsidRDefault="00546371">
            <w:pPr>
              <w:pStyle w:val="TableParagraph"/>
              <w:spacing w:line="225" w:lineRule="exact"/>
              <w:ind w:left="84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</w:t>
            </w:r>
            <w:r w:rsidR="008F2BEF">
              <w:rPr>
                <w:spacing w:val="-5"/>
                <w:sz w:val="20"/>
              </w:rPr>
              <w:t>.</w:t>
            </w:r>
          </w:p>
        </w:tc>
        <w:tc>
          <w:tcPr>
            <w:tcW w:w="14091" w:type="dxa"/>
            <w:gridSpan w:val="9"/>
          </w:tcPr>
          <w:p w:rsidR="00470B13" w:rsidRDefault="008F2BEF">
            <w:pPr>
              <w:pStyle w:val="TableParagraph"/>
              <w:spacing w:line="220" w:lineRule="exact"/>
              <w:ind w:left="585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546371">
              <w:rPr>
                <w:sz w:val="20"/>
              </w:rPr>
              <w:t xml:space="preserve"> и</w:t>
            </w:r>
            <w:r>
              <w:rPr>
                <w:sz w:val="20"/>
              </w:rPr>
              <w:t>нформационному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пунктах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информированию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энергетических</w:t>
            </w:r>
          </w:p>
          <w:p w:rsidR="00470B13" w:rsidRDefault="008F2BEF">
            <w:pPr>
              <w:pStyle w:val="TableParagraph"/>
              <w:spacing w:line="229" w:lineRule="exact"/>
              <w:ind w:left="845"/>
              <w:rPr>
                <w:sz w:val="20"/>
              </w:rPr>
            </w:pPr>
            <w:r>
              <w:rPr>
                <w:sz w:val="20"/>
              </w:rPr>
              <w:t>Ресурсов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энергосбережения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энергетической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эффективности</w:t>
            </w:r>
          </w:p>
        </w:tc>
      </w:tr>
      <w:tr w:rsidR="00470B13" w:rsidTr="0023206F">
        <w:trPr>
          <w:trHeight w:val="285"/>
        </w:trPr>
        <w:tc>
          <w:tcPr>
            <w:tcW w:w="717" w:type="dxa"/>
          </w:tcPr>
          <w:p w:rsidR="00470B13" w:rsidRDefault="00546371">
            <w:pPr>
              <w:pStyle w:val="TableParagraph"/>
              <w:spacing w:line="225" w:lineRule="exact"/>
              <w:ind w:left="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</w:t>
            </w:r>
            <w:r w:rsidR="008F2BEF">
              <w:rPr>
                <w:spacing w:val="-4"/>
                <w:sz w:val="20"/>
              </w:rPr>
              <w:t>.1.</w:t>
            </w:r>
          </w:p>
        </w:tc>
        <w:tc>
          <w:tcPr>
            <w:tcW w:w="4483" w:type="dxa"/>
          </w:tcPr>
          <w:p w:rsidR="00470B13" w:rsidRDefault="008F2BEF">
            <w:pPr>
              <w:pStyle w:val="TableParagraph"/>
              <w:spacing w:line="242" w:lineRule="auto"/>
              <w:ind w:left="47" w:right="-29"/>
              <w:jc w:val="both"/>
              <w:rPr>
                <w:sz w:val="20"/>
              </w:rPr>
            </w:pPr>
            <w:r>
              <w:rPr>
                <w:sz w:val="20"/>
              </w:rPr>
              <w:t>Размещение информации на официальных сайтах органов местного самоуправления в сети "Интернет" и обновлению не реже чем</w:t>
            </w:r>
            <w:r w:rsidR="0054637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один раз в </w:t>
            </w:r>
            <w:r>
              <w:rPr>
                <w:spacing w:val="-2"/>
                <w:sz w:val="20"/>
              </w:rPr>
              <w:t>квартал</w:t>
            </w:r>
            <w:r w:rsidR="0054637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 w:rsidR="0054637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соответствии</w:t>
            </w:r>
            <w:r w:rsidR="0054637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 w:rsidR="0054637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правилами,</w:t>
            </w:r>
          </w:p>
          <w:p w:rsidR="00470B13" w:rsidRDefault="008F2BEF">
            <w:pPr>
              <w:pStyle w:val="TableParagraph"/>
              <w:ind w:left="47" w:right="-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утвержденными Правительством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938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5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3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88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3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88" w:righ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99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08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109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465" w:right="177" w:hanging="38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ежеквартал </w:t>
            </w:r>
            <w:r>
              <w:rPr>
                <w:spacing w:val="-4"/>
                <w:sz w:val="20"/>
              </w:rPr>
              <w:t>ьно</w:t>
            </w:r>
          </w:p>
        </w:tc>
        <w:tc>
          <w:tcPr>
            <w:tcW w:w="1377" w:type="dxa"/>
          </w:tcPr>
          <w:p w:rsidR="00470B13" w:rsidRDefault="008F2BEF">
            <w:pPr>
              <w:pStyle w:val="TableParagraph"/>
              <w:spacing w:before="111" w:line="244" w:lineRule="auto"/>
              <w:ind w:left="90" w:right="11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 xml:space="preserve">ия </w:t>
            </w:r>
            <w:r>
              <w:rPr>
                <w:spacing w:val="-8"/>
                <w:sz w:val="20"/>
              </w:rPr>
              <w:t xml:space="preserve">Сердежского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</w:tr>
      <w:tr w:rsidR="00470B13" w:rsidTr="0023206F">
        <w:trPr>
          <w:trHeight w:val="277"/>
        </w:trPr>
        <w:tc>
          <w:tcPr>
            <w:tcW w:w="717" w:type="dxa"/>
          </w:tcPr>
          <w:p w:rsidR="00470B13" w:rsidRDefault="00546371">
            <w:pPr>
              <w:pStyle w:val="TableParagraph"/>
              <w:spacing w:line="226" w:lineRule="exact"/>
              <w:ind w:left="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</w:t>
            </w:r>
            <w:r w:rsidR="008F2BEF">
              <w:rPr>
                <w:spacing w:val="-4"/>
                <w:sz w:val="20"/>
              </w:rPr>
              <w:t>.2.</w:t>
            </w:r>
          </w:p>
        </w:tc>
        <w:tc>
          <w:tcPr>
            <w:tcW w:w="4483" w:type="dxa"/>
          </w:tcPr>
          <w:p w:rsidR="00470B13" w:rsidRDefault="008F2BEF">
            <w:pPr>
              <w:pStyle w:val="TableParagraph"/>
              <w:spacing w:line="244" w:lineRule="auto"/>
              <w:ind w:left="47" w:right="-29"/>
              <w:jc w:val="both"/>
              <w:rPr>
                <w:sz w:val="20"/>
              </w:rPr>
            </w:pPr>
            <w:r>
              <w:rPr>
                <w:sz w:val="20"/>
              </w:rPr>
              <w:t>Размещение информации о требованиях законодательства об энергосбережении и о повышении энергетической эффективности</w:t>
            </w:r>
          </w:p>
        </w:tc>
        <w:tc>
          <w:tcPr>
            <w:tcW w:w="938" w:type="dxa"/>
          </w:tcPr>
          <w:p w:rsidR="00470B13" w:rsidRDefault="00470B1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5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3" w:type="dxa"/>
          </w:tcPr>
          <w:p w:rsidR="00470B13" w:rsidRDefault="00470B1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88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3" w:type="dxa"/>
          </w:tcPr>
          <w:p w:rsidR="00470B13" w:rsidRDefault="00470B1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88" w:righ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470B1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99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08" w:type="dxa"/>
          </w:tcPr>
          <w:p w:rsidR="00470B13" w:rsidRDefault="00470B1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470B1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109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470B1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68" w:right="109"/>
              <w:jc w:val="center"/>
              <w:rPr>
                <w:sz w:val="20"/>
              </w:rPr>
            </w:pPr>
            <w:r>
              <w:rPr>
                <w:sz w:val="20"/>
              </w:rPr>
              <w:t>2025-</w:t>
            </w: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377" w:type="dxa"/>
          </w:tcPr>
          <w:p w:rsidR="00470B13" w:rsidRDefault="00546371">
            <w:pPr>
              <w:pStyle w:val="TableParagraph"/>
              <w:spacing w:line="210" w:lineRule="exact"/>
              <w:ind w:left="105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 xml:space="preserve">ия </w:t>
            </w:r>
            <w:r>
              <w:rPr>
                <w:spacing w:val="-8"/>
                <w:sz w:val="20"/>
              </w:rPr>
              <w:t xml:space="preserve">Сердежского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</w:tr>
      <w:tr w:rsidR="00470B13" w:rsidTr="0023206F">
        <w:trPr>
          <w:trHeight w:val="236"/>
        </w:trPr>
        <w:tc>
          <w:tcPr>
            <w:tcW w:w="717" w:type="dxa"/>
          </w:tcPr>
          <w:p w:rsidR="00470B13" w:rsidRDefault="00546371">
            <w:pPr>
              <w:pStyle w:val="TableParagraph"/>
              <w:ind w:left="84" w:righ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</w:t>
            </w:r>
            <w:r w:rsidR="008F2BEF">
              <w:rPr>
                <w:spacing w:val="-4"/>
                <w:sz w:val="20"/>
              </w:rPr>
              <w:t>.3.</w:t>
            </w:r>
          </w:p>
        </w:tc>
        <w:tc>
          <w:tcPr>
            <w:tcW w:w="4483" w:type="dxa"/>
          </w:tcPr>
          <w:p w:rsidR="00470B13" w:rsidRDefault="008F2BEF">
            <w:pPr>
              <w:pStyle w:val="TableParagraph"/>
              <w:spacing w:line="242" w:lineRule="auto"/>
              <w:ind w:left="47" w:right="-29"/>
              <w:jc w:val="both"/>
              <w:rPr>
                <w:sz w:val="20"/>
              </w:rPr>
            </w:pPr>
            <w:r>
              <w:rPr>
                <w:sz w:val="20"/>
              </w:rPr>
              <w:t>Размещение муниципальной программы в области энергосбережения и повышения энергетической на официальном сайте органов власти местного самоуправления в сети Интернет</w:t>
            </w:r>
          </w:p>
        </w:tc>
        <w:tc>
          <w:tcPr>
            <w:tcW w:w="938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spacing w:before="1"/>
              <w:ind w:left="5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3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spacing w:before="1"/>
              <w:ind w:left="88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3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spacing w:before="1"/>
              <w:ind w:left="88" w:righ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spacing w:before="1"/>
              <w:ind w:left="99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08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spacing w:before="1"/>
              <w:ind w:lef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spacing w:before="1"/>
              <w:ind w:left="109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spacing w:before="1"/>
              <w:ind w:left="68" w:right="109"/>
              <w:jc w:val="center"/>
              <w:rPr>
                <w:sz w:val="20"/>
              </w:rPr>
            </w:pPr>
            <w:r>
              <w:rPr>
                <w:sz w:val="20"/>
              </w:rPr>
              <w:t>2025-</w:t>
            </w: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377" w:type="dxa"/>
          </w:tcPr>
          <w:p w:rsidR="00470B13" w:rsidRDefault="008F2BEF">
            <w:pPr>
              <w:pStyle w:val="TableParagraph"/>
              <w:spacing w:line="244" w:lineRule="auto"/>
              <w:ind w:left="90" w:right="11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 xml:space="preserve">ия </w:t>
            </w:r>
            <w:r>
              <w:rPr>
                <w:spacing w:val="-8"/>
                <w:sz w:val="20"/>
              </w:rPr>
              <w:t xml:space="preserve">Сердежского </w:t>
            </w:r>
            <w:r>
              <w:rPr>
                <w:spacing w:val="-2"/>
                <w:sz w:val="20"/>
              </w:rPr>
              <w:t>сельского</w:t>
            </w:r>
          </w:p>
          <w:p w:rsidR="00470B13" w:rsidRDefault="008F2BEF">
            <w:pPr>
              <w:pStyle w:val="TableParagraph"/>
              <w:spacing w:line="208" w:lineRule="exact"/>
              <w:ind w:left="105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поселения</w:t>
            </w:r>
          </w:p>
        </w:tc>
      </w:tr>
      <w:tr w:rsidR="00470B13" w:rsidTr="0023206F">
        <w:trPr>
          <w:trHeight w:val="377"/>
        </w:trPr>
        <w:tc>
          <w:tcPr>
            <w:tcW w:w="717" w:type="dxa"/>
          </w:tcPr>
          <w:p w:rsidR="00470B13" w:rsidRDefault="00546371" w:rsidP="0023206F">
            <w:pPr>
              <w:pStyle w:val="TableParagraph"/>
              <w:spacing w:line="225" w:lineRule="exact"/>
              <w:ind w:left="84" w:righ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</w:t>
            </w:r>
            <w:r w:rsidR="008F2BEF">
              <w:rPr>
                <w:spacing w:val="-4"/>
                <w:sz w:val="20"/>
              </w:rPr>
              <w:t>.</w:t>
            </w:r>
            <w:r w:rsidR="0023206F">
              <w:rPr>
                <w:spacing w:val="-4"/>
                <w:sz w:val="20"/>
              </w:rPr>
              <w:t>4</w:t>
            </w:r>
            <w:r w:rsidR="008F2BEF">
              <w:rPr>
                <w:spacing w:val="-4"/>
                <w:sz w:val="20"/>
              </w:rPr>
              <w:t>.</w:t>
            </w:r>
          </w:p>
        </w:tc>
        <w:tc>
          <w:tcPr>
            <w:tcW w:w="4483" w:type="dxa"/>
          </w:tcPr>
          <w:p w:rsidR="00470B13" w:rsidRDefault="008F2BEF">
            <w:pPr>
              <w:pStyle w:val="TableParagraph"/>
              <w:tabs>
                <w:tab w:val="left" w:pos="2319"/>
                <w:tab w:val="left" w:pos="4234"/>
              </w:tabs>
              <w:spacing w:line="244" w:lineRule="auto"/>
              <w:ind w:left="47" w:right="-2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Информирование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потребителей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об </w:t>
            </w:r>
            <w:r>
              <w:rPr>
                <w:sz w:val="20"/>
              </w:rPr>
              <w:t>энергетической эффективности бытовых энергопотребляющих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товаров,в отношении которых в соответствии с законодательством Российской Федерации </w:t>
            </w:r>
            <w:r>
              <w:rPr>
                <w:spacing w:val="-2"/>
                <w:sz w:val="20"/>
              </w:rPr>
              <w:t>предусмотрено</w:t>
            </w:r>
            <w:r w:rsidR="0023206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определение</w:t>
            </w:r>
            <w:r w:rsidR="0023206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  <w:r w:rsidR="0023206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их</w:t>
            </w:r>
          </w:p>
          <w:p w:rsidR="00470B13" w:rsidRDefault="008F2BEF">
            <w:pPr>
              <w:pStyle w:val="TableParagraph"/>
              <w:spacing w:line="216" w:lineRule="exact"/>
              <w:ind w:left="47" w:right="408"/>
              <w:jc w:val="both"/>
              <w:rPr>
                <w:sz w:val="20"/>
              </w:rPr>
            </w:pPr>
            <w:r>
              <w:rPr>
                <w:sz w:val="20"/>
              </w:rPr>
              <w:t>энергетической эффективности либо применяется добровольная маркировка</w:t>
            </w:r>
            <w:r w:rsidR="0023206F">
              <w:rPr>
                <w:sz w:val="20"/>
              </w:rPr>
              <w:t xml:space="preserve"> </w:t>
            </w:r>
            <w:r w:rsidR="0023206F">
              <w:rPr>
                <w:spacing w:val="-2"/>
                <w:sz w:val="20"/>
              </w:rPr>
              <w:t>энергетической эффективности</w:t>
            </w:r>
          </w:p>
        </w:tc>
        <w:tc>
          <w:tcPr>
            <w:tcW w:w="938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5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3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88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3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88" w:righ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99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08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109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18" w:type="dxa"/>
          </w:tcPr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rPr>
                <w:b/>
                <w:sz w:val="20"/>
              </w:rPr>
            </w:pPr>
          </w:p>
          <w:p w:rsidR="00470B13" w:rsidRDefault="00470B13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ind w:left="68" w:right="109"/>
              <w:jc w:val="center"/>
              <w:rPr>
                <w:sz w:val="20"/>
              </w:rPr>
            </w:pPr>
            <w:r>
              <w:rPr>
                <w:sz w:val="20"/>
              </w:rPr>
              <w:t>2025-</w:t>
            </w: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377" w:type="dxa"/>
          </w:tcPr>
          <w:p w:rsidR="00470B13" w:rsidRDefault="00470B13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470B13" w:rsidRDefault="008F2BEF">
            <w:pPr>
              <w:pStyle w:val="TableParagraph"/>
              <w:spacing w:before="1" w:line="244" w:lineRule="auto"/>
              <w:ind w:left="90" w:right="11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 xml:space="preserve">ия </w:t>
            </w:r>
            <w:r>
              <w:rPr>
                <w:spacing w:val="-8"/>
                <w:sz w:val="20"/>
              </w:rPr>
              <w:t xml:space="preserve">Сердежского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</w:tr>
    </w:tbl>
    <w:p w:rsidR="00470B13" w:rsidRDefault="00470B13">
      <w:pPr>
        <w:pStyle w:val="TableParagraph"/>
        <w:spacing w:line="244" w:lineRule="auto"/>
        <w:jc w:val="center"/>
        <w:rPr>
          <w:sz w:val="20"/>
        </w:rPr>
        <w:sectPr w:rsidR="00470B13">
          <w:type w:val="continuous"/>
          <w:pgSz w:w="16840" w:h="11920" w:orient="landscape"/>
          <w:pgMar w:top="940" w:right="566" w:bottom="660" w:left="566" w:header="0" w:footer="464" w:gutter="0"/>
          <w:cols w:space="720"/>
        </w:sectPr>
      </w:pPr>
    </w:p>
    <w:p w:rsidR="00470B13" w:rsidRDefault="00470B13">
      <w:pPr>
        <w:pStyle w:val="a3"/>
        <w:spacing w:before="203"/>
        <w:ind w:left="0"/>
        <w:jc w:val="left"/>
        <w:rPr>
          <w:b/>
        </w:rPr>
      </w:pPr>
    </w:p>
    <w:p w:rsidR="00470B13" w:rsidRDefault="008F2BEF">
      <w:pPr>
        <w:spacing w:before="1"/>
        <w:ind w:left="3774" w:right="508" w:hanging="2809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«Энергосбережение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повышение энергетической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эффективности на территории Сердежского сельского поселения на 202</w:t>
      </w:r>
      <w:r w:rsidR="0023206F">
        <w:rPr>
          <w:b/>
          <w:sz w:val="24"/>
        </w:rPr>
        <w:t>5</w:t>
      </w:r>
      <w:r>
        <w:rPr>
          <w:b/>
          <w:sz w:val="24"/>
        </w:rPr>
        <w:t>-202</w:t>
      </w:r>
      <w:r w:rsidR="0023206F">
        <w:rPr>
          <w:b/>
          <w:sz w:val="24"/>
        </w:rPr>
        <w:t>7</w:t>
      </w:r>
      <w:r>
        <w:rPr>
          <w:b/>
          <w:sz w:val="24"/>
        </w:rPr>
        <w:t xml:space="preserve"> год».</w:t>
      </w:r>
    </w:p>
    <w:p w:rsidR="00470B13" w:rsidRDefault="00470B13">
      <w:pPr>
        <w:pStyle w:val="a3"/>
        <w:spacing w:before="4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711"/>
        <w:gridCol w:w="3755"/>
        <w:gridCol w:w="23"/>
        <w:gridCol w:w="972"/>
        <w:gridCol w:w="22"/>
        <w:gridCol w:w="1568"/>
        <w:gridCol w:w="1556"/>
        <w:gridCol w:w="1532"/>
        <w:gridCol w:w="13"/>
        <w:gridCol w:w="1964"/>
        <w:gridCol w:w="12"/>
        <w:gridCol w:w="1153"/>
        <w:gridCol w:w="25"/>
        <w:gridCol w:w="1671"/>
        <w:gridCol w:w="9"/>
      </w:tblGrid>
      <w:tr w:rsidR="00470B13" w:rsidTr="0023206F">
        <w:trPr>
          <w:gridAfter w:val="1"/>
          <w:wAfter w:w="9" w:type="dxa"/>
          <w:trHeight w:val="849"/>
        </w:trPr>
        <w:tc>
          <w:tcPr>
            <w:tcW w:w="749" w:type="dxa"/>
            <w:gridSpan w:val="2"/>
            <w:vMerge w:val="restart"/>
          </w:tcPr>
          <w:p w:rsidR="00470B13" w:rsidRDefault="008F2BEF">
            <w:pPr>
              <w:pStyle w:val="TableParagraph"/>
              <w:spacing w:line="242" w:lineRule="auto"/>
              <w:ind w:left="413" w:right="-4" w:firstLine="9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778" w:type="dxa"/>
            <w:gridSpan w:val="2"/>
            <w:vMerge w:val="restart"/>
          </w:tcPr>
          <w:p w:rsidR="00470B13" w:rsidRDefault="008F2BEF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5659" w:type="dxa"/>
            <w:gridSpan w:val="6"/>
          </w:tcPr>
          <w:p w:rsidR="00470B13" w:rsidRDefault="008F2BEF">
            <w:pPr>
              <w:pStyle w:val="TableParagraph"/>
              <w:spacing w:line="268" w:lineRule="exact"/>
              <w:ind w:left="111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финансирования,</w:t>
            </w:r>
            <w:r>
              <w:rPr>
                <w:spacing w:val="-2"/>
                <w:sz w:val="24"/>
              </w:rPr>
              <w:t xml:space="preserve"> тыс.руб.</w:t>
            </w:r>
          </w:p>
        </w:tc>
        <w:tc>
          <w:tcPr>
            <w:tcW w:w="1964" w:type="dxa"/>
          </w:tcPr>
          <w:p w:rsidR="00470B13" w:rsidRDefault="008F2BEF">
            <w:pPr>
              <w:pStyle w:val="TableParagraph"/>
              <w:spacing w:line="242" w:lineRule="auto"/>
              <w:ind w:left="127" w:firstLine="355"/>
              <w:rPr>
                <w:sz w:val="24"/>
              </w:rPr>
            </w:pPr>
            <w:r>
              <w:rPr>
                <w:spacing w:val="-2"/>
                <w:sz w:val="24"/>
              </w:rPr>
              <w:t>Источник финансирования</w:t>
            </w:r>
          </w:p>
        </w:tc>
        <w:tc>
          <w:tcPr>
            <w:tcW w:w="1190" w:type="dxa"/>
            <w:gridSpan w:val="3"/>
          </w:tcPr>
          <w:p w:rsidR="00470B13" w:rsidRDefault="008F2BEF">
            <w:pPr>
              <w:pStyle w:val="TableParagraph"/>
              <w:ind w:left="31" w:right="11" w:hanging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671" w:type="dxa"/>
          </w:tcPr>
          <w:p w:rsidR="00470B13" w:rsidRDefault="008F2BEF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</w:tr>
      <w:tr w:rsidR="00470B13" w:rsidTr="0023206F">
        <w:trPr>
          <w:gridAfter w:val="1"/>
          <w:wAfter w:w="9" w:type="dxa"/>
          <w:trHeight w:val="287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2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  <w:vMerge w:val="restart"/>
          </w:tcPr>
          <w:p w:rsidR="00470B13" w:rsidRDefault="008F2BEF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4665" w:type="dxa"/>
            <w:gridSpan w:val="4"/>
          </w:tcPr>
          <w:p w:rsidR="00470B13" w:rsidRDefault="008F2BEF">
            <w:pPr>
              <w:pStyle w:val="TableParagraph"/>
              <w:spacing w:line="268" w:lineRule="exact"/>
              <w:ind w:left="12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годам</w:t>
            </w:r>
          </w:p>
        </w:tc>
        <w:tc>
          <w:tcPr>
            <w:tcW w:w="1964" w:type="dxa"/>
            <w:vMerge w:val="restart"/>
          </w:tcPr>
          <w:p w:rsidR="00470B13" w:rsidRDefault="00470B13">
            <w:pPr>
              <w:pStyle w:val="TableParagraph"/>
            </w:pPr>
          </w:p>
        </w:tc>
        <w:tc>
          <w:tcPr>
            <w:tcW w:w="1190" w:type="dxa"/>
            <w:gridSpan w:val="3"/>
            <w:vMerge w:val="restart"/>
          </w:tcPr>
          <w:p w:rsidR="00470B13" w:rsidRDefault="00470B13">
            <w:pPr>
              <w:pStyle w:val="TableParagraph"/>
            </w:pPr>
          </w:p>
        </w:tc>
        <w:tc>
          <w:tcPr>
            <w:tcW w:w="1671" w:type="dxa"/>
            <w:vMerge w:val="restart"/>
          </w:tcPr>
          <w:p w:rsidR="00470B13" w:rsidRDefault="00470B13">
            <w:pPr>
              <w:pStyle w:val="TableParagraph"/>
            </w:pPr>
          </w:p>
        </w:tc>
      </w:tr>
      <w:tr w:rsidR="00470B13" w:rsidTr="0023206F">
        <w:trPr>
          <w:gridAfter w:val="1"/>
          <w:wAfter w:w="9" w:type="dxa"/>
          <w:trHeight w:val="282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2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470B13" w:rsidRDefault="008F2BEF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555" w:type="dxa"/>
          </w:tcPr>
          <w:p w:rsidR="00470B13" w:rsidRDefault="008F2BEF">
            <w:pPr>
              <w:pStyle w:val="TableParagraph"/>
              <w:spacing w:line="263" w:lineRule="exact"/>
              <w:ind w:left="11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545" w:type="dxa"/>
            <w:gridSpan w:val="2"/>
          </w:tcPr>
          <w:p w:rsidR="00470B13" w:rsidRDefault="008F2BEF">
            <w:pPr>
              <w:pStyle w:val="TableParagraph"/>
              <w:spacing w:line="26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gridSpan w:val="3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470B13" w:rsidRDefault="00470B13">
            <w:pPr>
              <w:rPr>
                <w:sz w:val="2"/>
                <w:szCs w:val="2"/>
              </w:rPr>
            </w:pPr>
          </w:p>
        </w:tc>
      </w:tr>
      <w:tr w:rsidR="00470B13" w:rsidTr="0023206F">
        <w:trPr>
          <w:gridAfter w:val="1"/>
          <w:wAfter w:w="9" w:type="dxa"/>
          <w:trHeight w:val="561"/>
        </w:trPr>
        <w:tc>
          <w:tcPr>
            <w:tcW w:w="749" w:type="dxa"/>
            <w:gridSpan w:val="2"/>
          </w:tcPr>
          <w:p w:rsidR="00470B13" w:rsidRDefault="008F2BEF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2" w:type="dxa"/>
            <w:gridSpan w:val="13"/>
          </w:tcPr>
          <w:p w:rsidR="00470B13" w:rsidRDefault="008F2BEF">
            <w:pPr>
              <w:pStyle w:val="TableParagraph"/>
              <w:spacing w:line="273" w:lineRule="exact"/>
              <w:ind w:left="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энергосбережению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энергетической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C66ADA">
              <w:rPr>
                <w:b/>
                <w:sz w:val="24"/>
              </w:rPr>
              <w:t>Сердежском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сельском</w:t>
            </w:r>
          </w:p>
          <w:p w:rsidR="00470B13" w:rsidRDefault="008F2BEF">
            <w:pPr>
              <w:pStyle w:val="TableParagraph"/>
              <w:spacing w:before="3" w:line="266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поселении</w:t>
            </w:r>
          </w:p>
        </w:tc>
      </w:tr>
      <w:tr w:rsidR="00470B13" w:rsidTr="0023206F">
        <w:trPr>
          <w:gridAfter w:val="1"/>
          <w:wAfter w:w="9" w:type="dxa"/>
          <w:trHeight w:val="1109"/>
        </w:trPr>
        <w:tc>
          <w:tcPr>
            <w:tcW w:w="749" w:type="dxa"/>
            <w:gridSpan w:val="2"/>
          </w:tcPr>
          <w:p w:rsidR="00470B13" w:rsidRDefault="008F2BEF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778" w:type="dxa"/>
            <w:gridSpan w:val="2"/>
          </w:tcPr>
          <w:p w:rsidR="00470B13" w:rsidRDefault="008F2BEF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уличных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светильников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светодиодные</w:t>
            </w:r>
          </w:p>
        </w:tc>
        <w:tc>
          <w:tcPr>
            <w:tcW w:w="994" w:type="dxa"/>
            <w:gridSpan w:val="2"/>
          </w:tcPr>
          <w:p w:rsidR="00470B13" w:rsidRDefault="0023206F">
            <w:pPr>
              <w:pStyle w:val="TableParagraph"/>
              <w:spacing w:line="273" w:lineRule="exact"/>
              <w:ind w:left="288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="008F2BEF">
              <w:rPr>
                <w:spacing w:val="-4"/>
                <w:sz w:val="24"/>
              </w:rPr>
              <w:t>0,0</w:t>
            </w:r>
          </w:p>
        </w:tc>
        <w:tc>
          <w:tcPr>
            <w:tcW w:w="1565" w:type="dxa"/>
          </w:tcPr>
          <w:p w:rsidR="00470B13" w:rsidRDefault="0023206F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  <w:tc>
          <w:tcPr>
            <w:tcW w:w="1555" w:type="dxa"/>
          </w:tcPr>
          <w:p w:rsidR="00470B13" w:rsidRDefault="0023206F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8F2BEF">
              <w:rPr>
                <w:spacing w:val="-4"/>
                <w:sz w:val="24"/>
              </w:rPr>
              <w:t>0,0</w:t>
            </w:r>
          </w:p>
        </w:tc>
        <w:tc>
          <w:tcPr>
            <w:tcW w:w="1545" w:type="dxa"/>
            <w:gridSpan w:val="2"/>
          </w:tcPr>
          <w:p w:rsidR="00470B13" w:rsidRDefault="0023206F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8F2BEF">
              <w:rPr>
                <w:spacing w:val="-4"/>
                <w:sz w:val="24"/>
              </w:rPr>
              <w:t>0,0</w:t>
            </w:r>
          </w:p>
        </w:tc>
        <w:tc>
          <w:tcPr>
            <w:tcW w:w="1964" w:type="dxa"/>
          </w:tcPr>
          <w:p w:rsidR="00470B13" w:rsidRDefault="008F2BEF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  <w:p w:rsidR="00470B13" w:rsidRDefault="008F2BEF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Сердежского</w:t>
            </w:r>
          </w:p>
          <w:p w:rsidR="00470B13" w:rsidRDefault="008F2BEF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сельского поселения</w:t>
            </w:r>
          </w:p>
        </w:tc>
        <w:tc>
          <w:tcPr>
            <w:tcW w:w="1190" w:type="dxa"/>
            <w:gridSpan w:val="3"/>
          </w:tcPr>
          <w:p w:rsidR="00470B13" w:rsidRDefault="008F2BEF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2025-</w:t>
            </w:r>
            <w:r>
              <w:rPr>
                <w:spacing w:val="-4"/>
                <w:sz w:val="24"/>
              </w:rPr>
              <w:t>2027</w:t>
            </w:r>
          </w:p>
          <w:p w:rsidR="00470B13" w:rsidRDefault="008F2BEF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1671" w:type="dxa"/>
          </w:tcPr>
          <w:p w:rsidR="00470B13" w:rsidRDefault="008F2BEF">
            <w:pPr>
              <w:pStyle w:val="TableParagraph"/>
              <w:ind w:left="12" w:righ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Сердежского сельского</w:t>
            </w:r>
          </w:p>
          <w:p w:rsidR="00470B13" w:rsidRDefault="008F2BEF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</w:tr>
      <w:tr w:rsidR="00470B13" w:rsidTr="0023206F">
        <w:trPr>
          <w:gridAfter w:val="1"/>
          <w:wAfter w:w="9" w:type="dxa"/>
          <w:trHeight w:val="1104"/>
        </w:trPr>
        <w:tc>
          <w:tcPr>
            <w:tcW w:w="749" w:type="dxa"/>
            <w:gridSpan w:val="2"/>
          </w:tcPr>
          <w:p w:rsidR="00470B13" w:rsidRDefault="008F2BEF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778" w:type="dxa"/>
            <w:gridSpan w:val="2"/>
          </w:tcPr>
          <w:p w:rsidR="00470B13" w:rsidRDefault="008F2BEF">
            <w:pPr>
              <w:pStyle w:val="TableParagraph"/>
              <w:tabs>
                <w:tab w:val="left" w:pos="3651"/>
              </w:tabs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ответственных за </w:t>
            </w:r>
            <w:r>
              <w:rPr>
                <w:spacing w:val="-2"/>
                <w:sz w:val="24"/>
              </w:rPr>
              <w:t>энергосбережение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Администрации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муниципальных</w:t>
            </w:r>
          </w:p>
          <w:p w:rsidR="00470B13" w:rsidRDefault="008F2BEF">
            <w:pPr>
              <w:pStyle w:val="TableParagraph"/>
              <w:spacing w:line="26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учреждениях,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предприятиях</w:t>
            </w:r>
          </w:p>
        </w:tc>
        <w:tc>
          <w:tcPr>
            <w:tcW w:w="994" w:type="dxa"/>
            <w:gridSpan w:val="2"/>
          </w:tcPr>
          <w:p w:rsidR="00470B13" w:rsidRDefault="00470B13">
            <w:pPr>
              <w:pStyle w:val="TableParagraph"/>
            </w:pPr>
          </w:p>
        </w:tc>
        <w:tc>
          <w:tcPr>
            <w:tcW w:w="1565" w:type="dxa"/>
          </w:tcPr>
          <w:p w:rsidR="00470B13" w:rsidRDefault="00470B13">
            <w:pPr>
              <w:pStyle w:val="TableParagraph"/>
            </w:pPr>
          </w:p>
        </w:tc>
        <w:tc>
          <w:tcPr>
            <w:tcW w:w="1555" w:type="dxa"/>
          </w:tcPr>
          <w:p w:rsidR="00470B13" w:rsidRDefault="00470B13">
            <w:pPr>
              <w:pStyle w:val="TableParagraph"/>
            </w:pPr>
          </w:p>
        </w:tc>
        <w:tc>
          <w:tcPr>
            <w:tcW w:w="1545" w:type="dxa"/>
            <w:gridSpan w:val="2"/>
          </w:tcPr>
          <w:p w:rsidR="00470B13" w:rsidRDefault="00470B13">
            <w:pPr>
              <w:pStyle w:val="TableParagraph"/>
            </w:pPr>
          </w:p>
        </w:tc>
        <w:tc>
          <w:tcPr>
            <w:tcW w:w="1964" w:type="dxa"/>
          </w:tcPr>
          <w:p w:rsidR="00470B13" w:rsidRDefault="008F2BEF">
            <w:pPr>
              <w:pStyle w:val="TableParagraph"/>
              <w:spacing w:line="268" w:lineRule="exact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2"/>
                <w:sz w:val="24"/>
              </w:rPr>
              <w:t xml:space="preserve"> затрат</w:t>
            </w:r>
          </w:p>
        </w:tc>
        <w:tc>
          <w:tcPr>
            <w:tcW w:w="1190" w:type="dxa"/>
            <w:gridSpan w:val="3"/>
          </w:tcPr>
          <w:p w:rsidR="00470B13" w:rsidRDefault="008F2BEF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71" w:type="dxa"/>
          </w:tcPr>
          <w:p w:rsidR="00470B13" w:rsidRDefault="008F2BEF">
            <w:pPr>
              <w:pStyle w:val="TableParagraph"/>
              <w:ind w:left="12" w:righ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Сердежского сельского</w:t>
            </w:r>
          </w:p>
          <w:p w:rsidR="00470B13" w:rsidRDefault="008F2BEF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</w:tr>
      <w:tr w:rsidR="00470B13" w:rsidTr="0023206F">
        <w:trPr>
          <w:gridAfter w:val="1"/>
          <w:wAfter w:w="9" w:type="dxa"/>
          <w:trHeight w:val="1103"/>
        </w:trPr>
        <w:tc>
          <w:tcPr>
            <w:tcW w:w="749" w:type="dxa"/>
            <w:gridSpan w:val="2"/>
          </w:tcPr>
          <w:p w:rsidR="00470B13" w:rsidRDefault="008F2BEF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778" w:type="dxa"/>
            <w:gridSpan w:val="2"/>
          </w:tcPr>
          <w:p w:rsidR="00470B13" w:rsidRDefault="008F2BEF" w:rsidP="0023206F">
            <w:pPr>
              <w:pStyle w:val="TableParagraph"/>
              <w:tabs>
                <w:tab w:val="left" w:pos="1976"/>
                <w:tab w:val="left" w:pos="2206"/>
                <w:tab w:val="left" w:pos="3564"/>
              </w:tabs>
              <w:ind w:left="4" w:right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потреблением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23206F">
              <w:rPr>
                <w:spacing w:val="-2"/>
                <w:sz w:val="24"/>
              </w:rPr>
              <w:t>электрической</w:t>
            </w:r>
            <w:r w:rsidR="0023206F">
              <w:rPr>
                <w:sz w:val="24"/>
              </w:rPr>
              <w:t xml:space="preserve"> энергией</w:t>
            </w:r>
          </w:p>
        </w:tc>
        <w:tc>
          <w:tcPr>
            <w:tcW w:w="994" w:type="dxa"/>
            <w:gridSpan w:val="2"/>
          </w:tcPr>
          <w:p w:rsidR="00470B13" w:rsidRDefault="00470B13">
            <w:pPr>
              <w:pStyle w:val="TableParagraph"/>
            </w:pPr>
          </w:p>
        </w:tc>
        <w:tc>
          <w:tcPr>
            <w:tcW w:w="1565" w:type="dxa"/>
          </w:tcPr>
          <w:p w:rsidR="00470B13" w:rsidRDefault="00470B13">
            <w:pPr>
              <w:pStyle w:val="TableParagraph"/>
            </w:pPr>
          </w:p>
        </w:tc>
        <w:tc>
          <w:tcPr>
            <w:tcW w:w="1555" w:type="dxa"/>
          </w:tcPr>
          <w:p w:rsidR="00470B13" w:rsidRDefault="00470B13">
            <w:pPr>
              <w:pStyle w:val="TableParagraph"/>
            </w:pPr>
          </w:p>
        </w:tc>
        <w:tc>
          <w:tcPr>
            <w:tcW w:w="1545" w:type="dxa"/>
            <w:gridSpan w:val="2"/>
          </w:tcPr>
          <w:p w:rsidR="00470B13" w:rsidRDefault="00470B13">
            <w:pPr>
              <w:pStyle w:val="TableParagraph"/>
            </w:pPr>
          </w:p>
        </w:tc>
        <w:tc>
          <w:tcPr>
            <w:tcW w:w="1964" w:type="dxa"/>
          </w:tcPr>
          <w:p w:rsidR="00470B13" w:rsidRDefault="008F2BEF">
            <w:pPr>
              <w:pStyle w:val="TableParagraph"/>
              <w:spacing w:line="268" w:lineRule="exact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2"/>
                <w:sz w:val="24"/>
              </w:rPr>
              <w:t xml:space="preserve"> затрат</w:t>
            </w:r>
          </w:p>
        </w:tc>
        <w:tc>
          <w:tcPr>
            <w:tcW w:w="1190" w:type="dxa"/>
            <w:gridSpan w:val="3"/>
          </w:tcPr>
          <w:p w:rsidR="00470B13" w:rsidRDefault="008F2BEF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2025-</w:t>
            </w:r>
            <w:r>
              <w:rPr>
                <w:spacing w:val="-4"/>
                <w:sz w:val="24"/>
              </w:rPr>
              <w:t>2027</w:t>
            </w:r>
          </w:p>
          <w:p w:rsidR="00470B13" w:rsidRDefault="008F2BEF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1671" w:type="dxa"/>
          </w:tcPr>
          <w:p w:rsidR="00470B13" w:rsidRDefault="008F2BEF">
            <w:pPr>
              <w:pStyle w:val="TableParagraph"/>
              <w:ind w:left="12" w:righ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Сердежского сельского</w:t>
            </w:r>
          </w:p>
          <w:p w:rsidR="00470B13" w:rsidRDefault="008F2BEF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</w:tr>
      <w:tr w:rsidR="00470B13" w:rsidTr="0023206F">
        <w:trPr>
          <w:gridBefore w:val="1"/>
          <w:wBefore w:w="38" w:type="dxa"/>
          <w:trHeight w:val="1934"/>
        </w:trPr>
        <w:tc>
          <w:tcPr>
            <w:tcW w:w="711" w:type="dxa"/>
          </w:tcPr>
          <w:p w:rsidR="00470B13" w:rsidRDefault="008F2BEF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755" w:type="dxa"/>
          </w:tcPr>
          <w:p w:rsidR="00470B13" w:rsidRDefault="008F2BEF">
            <w:pPr>
              <w:pStyle w:val="TableParagraph"/>
              <w:spacing w:line="242" w:lineRule="auto"/>
              <w:ind w:left="225" w:right="4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разъяснительной работы по экономии</w:t>
            </w:r>
          </w:p>
          <w:p w:rsidR="0023206F" w:rsidRDefault="008F2BEF" w:rsidP="0023206F">
            <w:pPr>
              <w:pStyle w:val="TableParagraph"/>
              <w:ind w:left="225" w:right="615"/>
              <w:rPr>
                <w:sz w:val="24"/>
              </w:rPr>
            </w:pPr>
            <w:r>
              <w:rPr>
                <w:sz w:val="24"/>
              </w:rPr>
              <w:t xml:space="preserve">энергоресурсов среди муниципальных служащих, </w:t>
            </w:r>
          </w:p>
          <w:p w:rsidR="00470B13" w:rsidRDefault="008F2BEF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995" w:type="dxa"/>
            <w:gridSpan w:val="2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gridSpan w:val="2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  <w:gridSpan w:val="3"/>
          </w:tcPr>
          <w:p w:rsidR="00470B13" w:rsidRDefault="008F2BE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2"/>
                <w:sz w:val="24"/>
              </w:rPr>
              <w:t xml:space="preserve"> затрат</w:t>
            </w:r>
          </w:p>
        </w:tc>
        <w:tc>
          <w:tcPr>
            <w:tcW w:w="1153" w:type="dxa"/>
          </w:tcPr>
          <w:p w:rsidR="00470B13" w:rsidRDefault="008F2BEF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2025-</w:t>
            </w:r>
            <w:r>
              <w:rPr>
                <w:spacing w:val="-4"/>
                <w:sz w:val="24"/>
              </w:rPr>
              <w:t>2027</w:t>
            </w:r>
          </w:p>
          <w:p w:rsidR="00470B13" w:rsidRDefault="008F2BEF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1701" w:type="dxa"/>
            <w:gridSpan w:val="3"/>
          </w:tcPr>
          <w:p w:rsidR="00470B13" w:rsidRDefault="008F2BE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Сердежского сельского поселения</w:t>
            </w:r>
          </w:p>
        </w:tc>
      </w:tr>
      <w:tr w:rsidR="00470B13" w:rsidTr="0023206F">
        <w:trPr>
          <w:gridBefore w:val="1"/>
          <w:wBefore w:w="38" w:type="dxa"/>
          <w:trHeight w:val="1378"/>
        </w:trPr>
        <w:tc>
          <w:tcPr>
            <w:tcW w:w="711" w:type="dxa"/>
          </w:tcPr>
          <w:p w:rsidR="00470B13" w:rsidRDefault="008F2BEF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755" w:type="dxa"/>
          </w:tcPr>
          <w:p w:rsidR="00470B13" w:rsidRDefault="008F2BEF">
            <w:pPr>
              <w:pStyle w:val="TableParagraph"/>
              <w:ind w:left="225" w:right="392"/>
              <w:rPr>
                <w:sz w:val="24"/>
              </w:rPr>
            </w:pPr>
            <w:r>
              <w:rPr>
                <w:sz w:val="24"/>
              </w:rPr>
              <w:t>Ведение систематического мониторинга показателей энергопотребления, учета используемых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</w:p>
          <w:p w:rsidR="00470B13" w:rsidRDefault="008F2BEF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995" w:type="dxa"/>
            <w:gridSpan w:val="2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gridSpan w:val="2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  <w:gridSpan w:val="3"/>
          </w:tcPr>
          <w:p w:rsidR="00470B13" w:rsidRDefault="008F2BE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2"/>
                <w:sz w:val="24"/>
              </w:rPr>
              <w:t xml:space="preserve"> затрат</w:t>
            </w:r>
          </w:p>
        </w:tc>
        <w:tc>
          <w:tcPr>
            <w:tcW w:w="1153" w:type="dxa"/>
          </w:tcPr>
          <w:p w:rsidR="00470B13" w:rsidRDefault="008F2BEF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2025-</w:t>
            </w:r>
            <w:r>
              <w:rPr>
                <w:spacing w:val="-4"/>
                <w:sz w:val="24"/>
              </w:rPr>
              <w:t>2027</w:t>
            </w:r>
          </w:p>
          <w:p w:rsidR="00470B13" w:rsidRDefault="008F2BEF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1701" w:type="dxa"/>
            <w:gridSpan w:val="3"/>
          </w:tcPr>
          <w:p w:rsidR="00470B13" w:rsidRDefault="008F2BE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Сердежского сельского поселения</w:t>
            </w:r>
          </w:p>
        </w:tc>
      </w:tr>
      <w:tr w:rsidR="00470B13" w:rsidTr="0023206F">
        <w:trPr>
          <w:gridBefore w:val="1"/>
          <w:wBefore w:w="38" w:type="dxa"/>
          <w:trHeight w:val="1655"/>
        </w:trPr>
        <w:tc>
          <w:tcPr>
            <w:tcW w:w="711" w:type="dxa"/>
          </w:tcPr>
          <w:p w:rsidR="00470B13" w:rsidRDefault="008F2BEF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1.6</w:t>
            </w:r>
          </w:p>
        </w:tc>
        <w:tc>
          <w:tcPr>
            <w:tcW w:w="3755" w:type="dxa"/>
          </w:tcPr>
          <w:p w:rsidR="00470B13" w:rsidRDefault="008F2BEF">
            <w:pPr>
              <w:pStyle w:val="TableParagraph"/>
              <w:ind w:left="225" w:right="12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 муниципальных учреждений и предприятий о необходимости проведения мероприятий по энергосбережению и</w:t>
            </w:r>
          </w:p>
          <w:p w:rsidR="00470B13" w:rsidRDefault="008F2BEF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энергетической</w:t>
            </w:r>
            <w:r>
              <w:rPr>
                <w:spacing w:val="-2"/>
                <w:sz w:val="24"/>
              </w:rPr>
              <w:t xml:space="preserve"> эффективности</w:t>
            </w:r>
          </w:p>
        </w:tc>
        <w:tc>
          <w:tcPr>
            <w:tcW w:w="995" w:type="dxa"/>
            <w:gridSpan w:val="2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gridSpan w:val="2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  <w:gridSpan w:val="3"/>
          </w:tcPr>
          <w:p w:rsidR="00470B13" w:rsidRDefault="008F2BE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2"/>
                <w:sz w:val="24"/>
              </w:rPr>
              <w:t xml:space="preserve"> затрат</w:t>
            </w:r>
          </w:p>
        </w:tc>
        <w:tc>
          <w:tcPr>
            <w:tcW w:w="1153" w:type="dxa"/>
          </w:tcPr>
          <w:p w:rsidR="00470B13" w:rsidRDefault="008F2BEF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2025-</w:t>
            </w:r>
            <w:r>
              <w:rPr>
                <w:spacing w:val="-4"/>
                <w:sz w:val="24"/>
              </w:rPr>
              <w:t>2027</w:t>
            </w:r>
          </w:p>
          <w:p w:rsidR="00470B13" w:rsidRDefault="008F2BEF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1701" w:type="dxa"/>
            <w:gridSpan w:val="3"/>
          </w:tcPr>
          <w:p w:rsidR="00470B13" w:rsidRDefault="008F2BE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Сердежского сельского поселения</w:t>
            </w:r>
          </w:p>
        </w:tc>
      </w:tr>
      <w:tr w:rsidR="00470B13" w:rsidTr="0023206F">
        <w:trPr>
          <w:gridBefore w:val="1"/>
          <w:wBefore w:w="38" w:type="dxa"/>
          <w:trHeight w:val="551"/>
        </w:trPr>
        <w:tc>
          <w:tcPr>
            <w:tcW w:w="711" w:type="dxa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470B13" w:rsidRDefault="008F2BEF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995" w:type="dxa"/>
            <w:gridSpan w:val="2"/>
          </w:tcPr>
          <w:p w:rsidR="00470B13" w:rsidRDefault="0023206F">
            <w:pPr>
              <w:pStyle w:val="TableParagraph"/>
              <w:spacing w:line="273" w:lineRule="exact"/>
              <w:ind w:left="5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</w:t>
            </w:r>
            <w:r w:rsidR="008F2BEF">
              <w:rPr>
                <w:b/>
                <w:spacing w:val="-4"/>
                <w:sz w:val="24"/>
              </w:rPr>
              <w:t>0,0</w:t>
            </w:r>
          </w:p>
        </w:tc>
        <w:tc>
          <w:tcPr>
            <w:tcW w:w="1590" w:type="dxa"/>
            <w:gridSpan w:val="2"/>
          </w:tcPr>
          <w:p w:rsidR="00470B13" w:rsidRDefault="0023206F">
            <w:pPr>
              <w:pStyle w:val="TableParagraph"/>
              <w:spacing w:line="268" w:lineRule="exact"/>
              <w:ind w:right="34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8F2BEF">
              <w:rPr>
                <w:spacing w:val="-4"/>
                <w:sz w:val="24"/>
              </w:rPr>
              <w:t>,0</w:t>
            </w:r>
          </w:p>
        </w:tc>
        <w:tc>
          <w:tcPr>
            <w:tcW w:w="1556" w:type="dxa"/>
          </w:tcPr>
          <w:p w:rsidR="00470B13" w:rsidRDefault="0023206F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8F2BEF">
              <w:rPr>
                <w:spacing w:val="-4"/>
                <w:sz w:val="24"/>
              </w:rPr>
              <w:t>0,0</w:t>
            </w:r>
          </w:p>
        </w:tc>
        <w:tc>
          <w:tcPr>
            <w:tcW w:w="1532" w:type="dxa"/>
          </w:tcPr>
          <w:p w:rsidR="00470B13" w:rsidRDefault="0023206F">
            <w:pPr>
              <w:pStyle w:val="TableParagraph"/>
              <w:spacing w:line="268" w:lineRule="exact"/>
              <w:ind w:right="31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8F2BEF">
              <w:rPr>
                <w:spacing w:val="-4"/>
                <w:sz w:val="24"/>
              </w:rPr>
              <w:t>0,0</w:t>
            </w:r>
          </w:p>
        </w:tc>
        <w:tc>
          <w:tcPr>
            <w:tcW w:w="1989" w:type="dxa"/>
            <w:gridSpan w:val="3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</w:tr>
      <w:tr w:rsidR="00470B13" w:rsidTr="0023206F">
        <w:trPr>
          <w:gridBefore w:val="1"/>
          <w:wBefore w:w="38" w:type="dxa"/>
          <w:trHeight w:val="561"/>
        </w:trPr>
        <w:tc>
          <w:tcPr>
            <w:tcW w:w="711" w:type="dxa"/>
          </w:tcPr>
          <w:p w:rsidR="00470B13" w:rsidRDefault="008F2BEF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71" w:type="dxa"/>
            <w:gridSpan w:val="14"/>
          </w:tcPr>
          <w:p w:rsidR="00470B13" w:rsidRDefault="008F2BEF">
            <w:pPr>
              <w:pStyle w:val="TableParagraph"/>
              <w:spacing w:line="273" w:lineRule="exact"/>
              <w:ind w:left="440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энергосбережению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470B13" w:rsidRDefault="008F2BEF">
            <w:pPr>
              <w:pStyle w:val="TableParagraph"/>
              <w:spacing w:before="2" w:line="266" w:lineRule="exact"/>
              <w:ind w:lef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Сердежского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поселения</w:t>
            </w:r>
          </w:p>
        </w:tc>
      </w:tr>
      <w:tr w:rsidR="00470B13" w:rsidTr="0023206F">
        <w:trPr>
          <w:gridBefore w:val="1"/>
          <w:wBefore w:w="38" w:type="dxa"/>
          <w:trHeight w:val="1392"/>
        </w:trPr>
        <w:tc>
          <w:tcPr>
            <w:tcW w:w="711" w:type="dxa"/>
          </w:tcPr>
          <w:p w:rsidR="00470B13" w:rsidRDefault="008F2BEF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755" w:type="dxa"/>
          </w:tcPr>
          <w:p w:rsidR="00470B13" w:rsidRDefault="008F2BEF" w:rsidP="0023206F">
            <w:pPr>
              <w:pStyle w:val="TableParagraph"/>
              <w:ind w:left="234" w:right="292"/>
              <w:rPr>
                <w:sz w:val="24"/>
              </w:rPr>
            </w:pPr>
            <w:r>
              <w:rPr>
                <w:sz w:val="24"/>
              </w:rPr>
              <w:t xml:space="preserve">Замена электропроводки, модернизация внутреннего и наружного освещения здания администрации </w:t>
            </w:r>
          </w:p>
        </w:tc>
        <w:tc>
          <w:tcPr>
            <w:tcW w:w="995" w:type="dxa"/>
            <w:gridSpan w:val="2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gridSpan w:val="2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470B13" w:rsidRDefault="00470B13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  <w:gridSpan w:val="3"/>
          </w:tcPr>
          <w:p w:rsidR="00470B13" w:rsidRDefault="008F2BEF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  <w:p w:rsidR="00470B13" w:rsidRDefault="008F2BEF">
            <w:pPr>
              <w:pStyle w:val="TableParagraph"/>
              <w:spacing w:before="2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Сердежского сельского поселения</w:t>
            </w:r>
          </w:p>
        </w:tc>
        <w:tc>
          <w:tcPr>
            <w:tcW w:w="1153" w:type="dxa"/>
          </w:tcPr>
          <w:p w:rsidR="00470B13" w:rsidRDefault="008F2BE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1" w:type="dxa"/>
            <w:gridSpan w:val="3"/>
          </w:tcPr>
          <w:p w:rsidR="00470B13" w:rsidRDefault="008F2BE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Сердежского сельского поселения</w:t>
            </w:r>
          </w:p>
        </w:tc>
      </w:tr>
      <w:tr w:rsidR="00470B13" w:rsidTr="0023206F">
        <w:trPr>
          <w:gridBefore w:val="1"/>
          <w:wBefore w:w="38" w:type="dxa"/>
          <w:trHeight w:val="1118"/>
        </w:trPr>
        <w:tc>
          <w:tcPr>
            <w:tcW w:w="711" w:type="dxa"/>
          </w:tcPr>
          <w:p w:rsidR="00470B13" w:rsidRDefault="008F2BEF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755" w:type="dxa"/>
          </w:tcPr>
          <w:p w:rsidR="00470B13" w:rsidRDefault="008F2BEF">
            <w:pPr>
              <w:pStyle w:val="TableParagraph"/>
              <w:tabs>
                <w:tab w:val="left" w:pos="1347"/>
                <w:tab w:val="left" w:pos="1740"/>
                <w:tab w:val="left" w:pos="2690"/>
                <w:tab w:val="left" w:pos="2959"/>
              </w:tabs>
              <w:spacing w:line="237" w:lineRule="auto"/>
              <w:ind w:left="234" w:right="4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 зданий,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утепление</w:t>
            </w:r>
          </w:p>
          <w:p w:rsidR="00470B13" w:rsidRDefault="008F2BEF" w:rsidP="0023206F">
            <w:pPr>
              <w:pStyle w:val="TableParagraph"/>
              <w:tabs>
                <w:tab w:val="left" w:pos="1250"/>
                <w:tab w:val="left" w:pos="2497"/>
              </w:tabs>
              <w:spacing w:before="4" w:line="237" w:lineRule="auto"/>
              <w:ind w:left="234" w:right="8"/>
              <w:rPr>
                <w:sz w:val="24"/>
              </w:rPr>
            </w:pPr>
            <w:r>
              <w:rPr>
                <w:spacing w:val="-2"/>
                <w:sz w:val="24"/>
              </w:rPr>
              <w:t>зданий,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сооружений </w:t>
            </w:r>
          </w:p>
        </w:tc>
        <w:tc>
          <w:tcPr>
            <w:tcW w:w="995" w:type="dxa"/>
            <w:gridSpan w:val="2"/>
          </w:tcPr>
          <w:p w:rsidR="00470B13" w:rsidRDefault="0023206F">
            <w:pPr>
              <w:pStyle w:val="TableParagraph"/>
              <w:spacing w:line="273" w:lineRule="exact"/>
              <w:ind w:left="460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="008F2BEF">
              <w:rPr>
                <w:spacing w:val="-4"/>
                <w:sz w:val="24"/>
              </w:rPr>
              <w:t>0,0</w:t>
            </w:r>
          </w:p>
        </w:tc>
        <w:tc>
          <w:tcPr>
            <w:tcW w:w="1590" w:type="dxa"/>
            <w:gridSpan w:val="2"/>
          </w:tcPr>
          <w:p w:rsidR="00470B13" w:rsidRDefault="0023206F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8F2BEF">
              <w:rPr>
                <w:spacing w:val="-4"/>
                <w:sz w:val="24"/>
              </w:rPr>
              <w:t>0,0</w:t>
            </w:r>
          </w:p>
        </w:tc>
        <w:tc>
          <w:tcPr>
            <w:tcW w:w="1556" w:type="dxa"/>
          </w:tcPr>
          <w:p w:rsidR="00470B13" w:rsidRDefault="0023206F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8F2BEF">
              <w:rPr>
                <w:spacing w:val="-4"/>
                <w:sz w:val="24"/>
              </w:rPr>
              <w:t>0,0</w:t>
            </w:r>
          </w:p>
        </w:tc>
        <w:tc>
          <w:tcPr>
            <w:tcW w:w="1532" w:type="dxa"/>
          </w:tcPr>
          <w:p w:rsidR="00470B13" w:rsidRDefault="0023206F">
            <w:pPr>
              <w:pStyle w:val="TableParagraph"/>
              <w:spacing w:line="273" w:lineRule="exact"/>
              <w:ind w:right="31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8F2BEF">
              <w:rPr>
                <w:spacing w:val="-4"/>
                <w:sz w:val="24"/>
              </w:rPr>
              <w:t>0,0</w:t>
            </w:r>
          </w:p>
        </w:tc>
        <w:tc>
          <w:tcPr>
            <w:tcW w:w="1989" w:type="dxa"/>
            <w:gridSpan w:val="3"/>
          </w:tcPr>
          <w:p w:rsidR="00470B13" w:rsidRDefault="008F2BEF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  <w:p w:rsidR="00470B13" w:rsidRDefault="008F2BEF">
            <w:pPr>
              <w:pStyle w:val="TableParagraph"/>
              <w:spacing w:line="275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Сердежского</w:t>
            </w:r>
          </w:p>
          <w:p w:rsidR="00470B13" w:rsidRDefault="008F2BEF">
            <w:pPr>
              <w:pStyle w:val="TableParagraph"/>
              <w:spacing w:before="4" w:line="237" w:lineRule="auto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сельского поселения</w:t>
            </w:r>
          </w:p>
        </w:tc>
        <w:tc>
          <w:tcPr>
            <w:tcW w:w="1153" w:type="dxa"/>
          </w:tcPr>
          <w:p w:rsidR="00470B13" w:rsidRDefault="008F2BEF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2025-</w:t>
            </w:r>
            <w:r>
              <w:rPr>
                <w:spacing w:val="-4"/>
                <w:sz w:val="24"/>
              </w:rPr>
              <w:t>2027</w:t>
            </w:r>
          </w:p>
          <w:p w:rsidR="00470B13" w:rsidRDefault="008F2BEF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1701" w:type="dxa"/>
            <w:gridSpan w:val="3"/>
          </w:tcPr>
          <w:p w:rsidR="00470B13" w:rsidRDefault="008F2BEF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Сердежского</w:t>
            </w:r>
          </w:p>
          <w:p w:rsidR="00470B13" w:rsidRDefault="008F2BEF">
            <w:pPr>
              <w:pStyle w:val="TableParagraph"/>
              <w:spacing w:before="4" w:line="237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сельского поселения</w:t>
            </w:r>
          </w:p>
        </w:tc>
      </w:tr>
      <w:tr w:rsidR="00470B13" w:rsidTr="0023206F">
        <w:trPr>
          <w:gridBefore w:val="1"/>
          <w:wBefore w:w="38" w:type="dxa"/>
          <w:trHeight w:val="302"/>
        </w:trPr>
        <w:tc>
          <w:tcPr>
            <w:tcW w:w="711" w:type="dxa"/>
          </w:tcPr>
          <w:p w:rsidR="00470B13" w:rsidRDefault="00470B13">
            <w:pPr>
              <w:pStyle w:val="TableParagraph"/>
            </w:pPr>
          </w:p>
        </w:tc>
        <w:tc>
          <w:tcPr>
            <w:tcW w:w="3755" w:type="dxa"/>
          </w:tcPr>
          <w:p w:rsidR="00470B13" w:rsidRDefault="008F2BEF">
            <w:pPr>
              <w:pStyle w:val="TableParagraph"/>
              <w:spacing w:line="273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995" w:type="dxa"/>
            <w:gridSpan w:val="2"/>
          </w:tcPr>
          <w:p w:rsidR="00470B13" w:rsidRDefault="0023206F">
            <w:pPr>
              <w:pStyle w:val="TableParagraph"/>
              <w:spacing w:before="1"/>
              <w:ind w:left="3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</w:t>
            </w:r>
            <w:r w:rsidR="008F2BEF">
              <w:rPr>
                <w:b/>
                <w:spacing w:val="-4"/>
                <w:sz w:val="24"/>
              </w:rPr>
              <w:t>0,0</w:t>
            </w:r>
          </w:p>
        </w:tc>
        <w:tc>
          <w:tcPr>
            <w:tcW w:w="1590" w:type="dxa"/>
            <w:gridSpan w:val="2"/>
          </w:tcPr>
          <w:p w:rsidR="00470B13" w:rsidRDefault="0023206F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8F2BEF">
              <w:rPr>
                <w:spacing w:val="-4"/>
                <w:sz w:val="24"/>
              </w:rPr>
              <w:t>0,0</w:t>
            </w:r>
          </w:p>
        </w:tc>
        <w:tc>
          <w:tcPr>
            <w:tcW w:w="1556" w:type="dxa"/>
          </w:tcPr>
          <w:p w:rsidR="00470B13" w:rsidRDefault="0023206F">
            <w:pPr>
              <w:pStyle w:val="TableParagraph"/>
              <w:spacing w:line="273" w:lineRule="exact"/>
              <w:ind w:right="33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8F2BEF">
              <w:rPr>
                <w:spacing w:val="-4"/>
                <w:sz w:val="24"/>
              </w:rPr>
              <w:t>0,0</w:t>
            </w:r>
          </w:p>
        </w:tc>
        <w:tc>
          <w:tcPr>
            <w:tcW w:w="1532" w:type="dxa"/>
          </w:tcPr>
          <w:p w:rsidR="00470B13" w:rsidRDefault="0023206F">
            <w:pPr>
              <w:pStyle w:val="TableParagraph"/>
              <w:spacing w:line="273" w:lineRule="exact"/>
              <w:ind w:right="31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8F2BEF">
              <w:rPr>
                <w:spacing w:val="-4"/>
                <w:sz w:val="24"/>
              </w:rPr>
              <w:t>0,0</w:t>
            </w:r>
          </w:p>
        </w:tc>
        <w:tc>
          <w:tcPr>
            <w:tcW w:w="1989" w:type="dxa"/>
            <w:gridSpan w:val="3"/>
          </w:tcPr>
          <w:p w:rsidR="00470B13" w:rsidRDefault="00470B13">
            <w:pPr>
              <w:pStyle w:val="TableParagraph"/>
            </w:pPr>
          </w:p>
        </w:tc>
        <w:tc>
          <w:tcPr>
            <w:tcW w:w="1153" w:type="dxa"/>
          </w:tcPr>
          <w:p w:rsidR="00470B13" w:rsidRDefault="00470B13">
            <w:pPr>
              <w:pStyle w:val="TableParagraph"/>
            </w:pPr>
          </w:p>
        </w:tc>
        <w:tc>
          <w:tcPr>
            <w:tcW w:w="1701" w:type="dxa"/>
            <w:gridSpan w:val="3"/>
          </w:tcPr>
          <w:p w:rsidR="00470B13" w:rsidRDefault="00470B13">
            <w:pPr>
              <w:pStyle w:val="TableParagraph"/>
            </w:pPr>
          </w:p>
        </w:tc>
      </w:tr>
      <w:tr w:rsidR="00470B13" w:rsidTr="0023206F">
        <w:trPr>
          <w:gridBefore w:val="1"/>
          <w:wBefore w:w="38" w:type="dxa"/>
          <w:trHeight w:val="307"/>
        </w:trPr>
        <w:tc>
          <w:tcPr>
            <w:tcW w:w="711" w:type="dxa"/>
          </w:tcPr>
          <w:p w:rsidR="00470B13" w:rsidRDefault="00470B13">
            <w:pPr>
              <w:pStyle w:val="TableParagraph"/>
            </w:pPr>
          </w:p>
        </w:tc>
        <w:tc>
          <w:tcPr>
            <w:tcW w:w="3755" w:type="dxa"/>
          </w:tcPr>
          <w:p w:rsidR="00470B13" w:rsidRDefault="008F2BEF">
            <w:pPr>
              <w:pStyle w:val="TableParagraph"/>
              <w:spacing w:before="2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-2"/>
                <w:sz w:val="24"/>
              </w:rPr>
              <w:t xml:space="preserve"> ПРОГРАММЕ</w:t>
            </w:r>
          </w:p>
        </w:tc>
        <w:tc>
          <w:tcPr>
            <w:tcW w:w="995" w:type="dxa"/>
            <w:gridSpan w:val="2"/>
          </w:tcPr>
          <w:p w:rsidR="00470B13" w:rsidRDefault="0023206F">
            <w:pPr>
              <w:pStyle w:val="TableParagraph"/>
              <w:spacing w:before="2"/>
              <w:ind w:lef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</w:t>
            </w:r>
            <w:r w:rsidR="008F2BEF">
              <w:rPr>
                <w:b/>
                <w:spacing w:val="-2"/>
                <w:sz w:val="24"/>
              </w:rPr>
              <w:t>0,0</w:t>
            </w:r>
          </w:p>
        </w:tc>
        <w:tc>
          <w:tcPr>
            <w:tcW w:w="1590" w:type="dxa"/>
            <w:gridSpan w:val="2"/>
          </w:tcPr>
          <w:p w:rsidR="00470B13" w:rsidRDefault="0023206F">
            <w:pPr>
              <w:pStyle w:val="TableParagraph"/>
              <w:spacing w:before="2"/>
              <w:ind w:right="346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</w:t>
            </w:r>
            <w:r w:rsidR="008F2BEF">
              <w:rPr>
                <w:b/>
                <w:spacing w:val="-4"/>
                <w:sz w:val="24"/>
              </w:rPr>
              <w:t>0,0</w:t>
            </w:r>
          </w:p>
        </w:tc>
        <w:tc>
          <w:tcPr>
            <w:tcW w:w="1556" w:type="dxa"/>
          </w:tcPr>
          <w:p w:rsidR="00470B13" w:rsidRDefault="0023206F">
            <w:pPr>
              <w:pStyle w:val="TableParagraph"/>
              <w:spacing w:before="2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</w:t>
            </w:r>
            <w:r w:rsidR="008F2BEF">
              <w:rPr>
                <w:b/>
                <w:spacing w:val="-4"/>
                <w:sz w:val="24"/>
              </w:rPr>
              <w:t>0,0</w:t>
            </w:r>
          </w:p>
        </w:tc>
        <w:tc>
          <w:tcPr>
            <w:tcW w:w="1532" w:type="dxa"/>
          </w:tcPr>
          <w:p w:rsidR="00470B13" w:rsidRDefault="0023206F">
            <w:pPr>
              <w:pStyle w:val="TableParagraph"/>
              <w:spacing w:before="2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</w:t>
            </w:r>
            <w:r w:rsidR="008F2BEF">
              <w:rPr>
                <w:b/>
                <w:spacing w:val="-4"/>
                <w:sz w:val="24"/>
              </w:rPr>
              <w:t>0,0</w:t>
            </w:r>
          </w:p>
        </w:tc>
        <w:tc>
          <w:tcPr>
            <w:tcW w:w="1989" w:type="dxa"/>
            <w:gridSpan w:val="3"/>
          </w:tcPr>
          <w:p w:rsidR="00470B13" w:rsidRDefault="00470B13">
            <w:pPr>
              <w:pStyle w:val="TableParagraph"/>
            </w:pPr>
          </w:p>
        </w:tc>
        <w:tc>
          <w:tcPr>
            <w:tcW w:w="1153" w:type="dxa"/>
          </w:tcPr>
          <w:p w:rsidR="00470B13" w:rsidRDefault="00470B13">
            <w:pPr>
              <w:pStyle w:val="TableParagraph"/>
            </w:pPr>
          </w:p>
        </w:tc>
        <w:tc>
          <w:tcPr>
            <w:tcW w:w="1701" w:type="dxa"/>
            <w:gridSpan w:val="3"/>
          </w:tcPr>
          <w:p w:rsidR="00470B13" w:rsidRDefault="00470B13">
            <w:pPr>
              <w:pStyle w:val="TableParagraph"/>
            </w:pPr>
          </w:p>
        </w:tc>
      </w:tr>
    </w:tbl>
    <w:p w:rsidR="00470B13" w:rsidRDefault="00470B13">
      <w:pPr>
        <w:pStyle w:val="TableParagraph"/>
        <w:sectPr w:rsidR="00470B13">
          <w:footerReference w:type="default" r:id="rId10"/>
          <w:pgSz w:w="16840" w:h="11920" w:orient="landscape"/>
          <w:pgMar w:top="920" w:right="566" w:bottom="280" w:left="566" w:header="0" w:footer="0" w:gutter="0"/>
          <w:cols w:space="720"/>
        </w:sectPr>
      </w:pPr>
    </w:p>
    <w:p w:rsidR="00470B13" w:rsidRDefault="008F2BEF">
      <w:pPr>
        <w:spacing w:before="59"/>
        <w:ind w:left="5075"/>
        <w:rPr>
          <w:b/>
          <w:sz w:val="28"/>
        </w:rPr>
      </w:pPr>
      <w:r>
        <w:rPr>
          <w:b/>
          <w:sz w:val="28"/>
        </w:rPr>
        <w:lastRenderedPageBreak/>
        <w:t>8.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Индикаторы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расчета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целевых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показателей</w:t>
      </w:r>
    </w:p>
    <w:p w:rsidR="00470B13" w:rsidRDefault="00470B13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416"/>
        <w:gridCol w:w="2242"/>
        <w:gridCol w:w="2723"/>
        <w:gridCol w:w="2833"/>
      </w:tblGrid>
      <w:tr w:rsidR="00470B13">
        <w:trPr>
          <w:trHeight w:val="508"/>
        </w:trPr>
        <w:tc>
          <w:tcPr>
            <w:tcW w:w="5670" w:type="dxa"/>
          </w:tcPr>
          <w:p w:rsidR="00470B13" w:rsidRDefault="008F2BE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1416" w:type="dxa"/>
          </w:tcPr>
          <w:p w:rsidR="00470B13" w:rsidRDefault="008F2BE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Ед.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изм.</w:t>
            </w:r>
          </w:p>
        </w:tc>
        <w:tc>
          <w:tcPr>
            <w:tcW w:w="2242" w:type="dxa"/>
          </w:tcPr>
          <w:p w:rsidR="00470B13" w:rsidRDefault="008F2BEF">
            <w:pPr>
              <w:pStyle w:val="TableParagraph"/>
              <w:spacing w:before="1"/>
              <w:ind w:left="710"/>
              <w:rPr>
                <w:b/>
              </w:rPr>
            </w:pPr>
            <w:r>
              <w:rPr>
                <w:b/>
              </w:rPr>
              <w:t>2025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  <w:tc>
          <w:tcPr>
            <w:tcW w:w="2723" w:type="dxa"/>
          </w:tcPr>
          <w:p w:rsidR="00470B13" w:rsidRDefault="008F2BEF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2026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  <w:tc>
          <w:tcPr>
            <w:tcW w:w="2833" w:type="dxa"/>
          </w:tcPr>
          <w:p w:rsidR="00470B13" w:rsidRDefault="008F2BEF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2027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</w:tr>
      <w:tr w:rsidR="00470B13">
        <w:trPr>
          <w:trHeight w:val="503"/>
        </w:trPr>
        <w:tc>
          <w:tcPr>
            <w:tcW w:w="5670" w:type="dxa"/>
          </w:tcPr>
          <w:p w:rsidR="00470B13" w:rsidRDefault="008F2BEF">
            <w:pPr>
              <w:pStyle w:val="TableParagraph"/>
              <w:spacing w:line="244" w:lineRule="exact"/>
              <w:ind w:left="105"/>
            </w:pPr>
            <w:r>
              <w:t>Объем</w:t>
            </w:r>
            <w:r>
              <w:rPr>
                <w:spacing w:val="-7"/>
              </w:rPr>
              <w:t xml:space="preserve"> </w:t>
            </w:r>
            <w:r>
              <w:t>потребления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уличное</w:t>
            </w:r>
          </w:p>
          <w:p w:rsidR="00470B13" w:rsidRDefault="008F2BEF">
            <w:pPr>
              <w:pStyle w:val="TableParagraph"/>
              <w:spacing w:before="1" w:line="238" w:lineRule="exact"/>
              <w:ind w:left="105"/>
            </w:pPr>
            <w:r>
              <w:t>освещение</w:t>
            </w:r>
            <w:r>
              <w:rPr>
                <w:spacing w:val="-8"/>
              </w:rPr>
              <w:t xml:space="preserve"> </w:t>
            </w:r>
            <w:r>
              <w:t>(далее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ЭЭ)</w:t>
            </w:r>
          </w:p>
        </w:tc>
        <w:tc>
          <w:tcPr>
            <w:tcW w:w="1416" w:type="dxa"/>
          </w:tcPr>
          <w:p w:rsidR="00470B13" w:rsidRDefault="008F2BEF">
            <w:pPr>
              <w:pStyle w:val="TableParagraph"/>
              <w:spacing w:before="245" w:line="238" w:lineRule="exact"/>
              <w:ind w:left="105"/>
            </w:pPr>
            <w:r>
              <w:rPr>
                <w:spacing w:val="-2"/>
              </w:rPr>
              <w:t>Тыс.кВтч</w:t>
            </w:r>
          </w:p>
        </w:tc>
        <w:tc>
          <w:tcPr>
            <w:tcW w:w="2242" w:type="dxa"/>
          </w:tcPr>
          <w:p w:rsidR="00470B13" w:rsidRDefault="0023206F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10,000</w:t>
            </w:r>
          </w:p>
        </w:tc>
        <w:tc>
          <w:tcPr>
            <w:tcW w:w="2723" w:type="dxa"/>
          </w:tcPr>
          <w:p w:rsidR="00470B13" w:rsidRDefault="0023206F">
            <w:pPr>
              <w:pStyle w:val="TableParagraph"/>
              <w:spacing w:line="244" w:lineRule="exact"/>
              <w:ind w:left="110"/>
            </w:pPr>
            <w:r>
              <w:t>10,000</w:t>
            </w:r>
          </w:p>
        </w:tc>
        <w:tc>
          <w:tcPr>
            <w:tcW w:w="2833" w:type="dxa"/>
          </w:tcPr>
          <w:p w:rsidR="00470B13" w:rsidRDefault="0023206F">
            <w:pPr>
              <w:pStyle w:val="TableParagraph"/>
              <w:spacing w:line="244" w:lineRule="exact"/>
              <w:ind w:left="105"/>
            </w:pPr>
            <w:r>
              <w:t>10,000</w:t>
            </w:r>
          </w:p>
        </w:tc>
      </w:tr>
      <w:tr w:rsidR="00470B13">
        <w:trPr>
          <w:trHeight w:val="508"/>
        </w:trPr>
        <w:tc>
          <w:tcPr>
            <w:tcW w:w="5670" w:type="dxa"/>
          </w:tcPr>
          <w:p w:rsidR="00470B13" w:rsidRDefault="008F2BEF">
            <w:pPr>
              <w:pStyle w:val="TableParagraph"/>
              <w:spacing w:line="249" w:lineRule="exact"/>
              <w:ind w:left="105"/>
            </w:pPr>
            <w:r>
              <w:t>Объем</w:t>
            </w:r>
            <w:r>
              <w:rPr>
                <w:spacing w:val="-11"/>
              </w:rPr>
              <w:t xml:space="preserve"> </w:t>
            </w:r>
            <w:r>
              <w:t>потребления</w:t>
            </w:r>
            <w:r>
              <w:rPr>
                <w:spacing w:val="-10"/>
              </w:rPr>
              <w:t xml:space="preserve"> </w:t>
            </w:r>
            <w:r>
              <w:t>электрической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энергии</w:t>
            </w:r>
          </w:p>
          <w:p w:rsidR="00470B13" w:rsidRDefault="008F2BEF">
            <w:pPr>
              <w:pStyle w:val="TableParagraph"/>
              <w:spacing w:before="2" w:line="238" w:lineRule="exact"/>
              <w:ind w:left="105"/>
            </w:pPr>
            <w:r>
              <w:t>организациями</w:t>
            </w:r>
            <w:r>
              <w:rPr>
                <w:spacing w:val="-5"/>
              </w:rPr>
              <w:t xml:space="preserve"> </w:t>
            </w:r>
            <w:r>
              <w:t>бюджетной</w:t>
            </w:r>
            <w:r>
              <w:rPr>
                <w:spacing w:val="-5"/>
              </w:rPr>
              <w:t xml:space="preserve"> </w:t>
            </w:r>
            <w:r>
              <w:t>сферы</w:t>
            </w:r>
            <w:r>
              <w:rPr>
                <w:spacing w:val="-6"/>
              </w:rPr>
              <w:t xml:space="preserve"> </w:t>
            </w:r>
            <w:r>
              <w:t>(далее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ЭЭ)</w:t>
            </w:r>
          </w:p>
        </w:tc>
        <w:tc>
          <w:tcPr>
            <w:tcW w:w="1416" w:type="dxa"/>
          </w:tcPr>
          <w:p w:rsidR="00470B13" w:rsidRDefault="008F2BEF">
            <w:pPr>
              <w:pStyle w:val="TableParagraph"/>
              <w:spacing w:before="251" w:line="238" w:lineRule="exact"/>
              <w:ind w:left="105"/>
            </w:pPr>
            <w:r>
              <w:rPr>
                <w:spacing w:val="-2"/>
              </w:rPr>
              <w:t>Тыс.кВтч</w:t>
            </w:r>
          </w:p>
        </w:tc>
        <w:tc>
          <w:tcPr>
            <w:tcW w:w="2242" w:type="dxa"/>
          </w:tcPr>
          <w:p w:rsidR="00470B13" w:rsidRDefault="0023206F">
            <w:pPr>
              <w:pStyle w:val="TableParagraph"/>
              <w:spacing w:line="249" w:lineRule="exact"/>
              <w:ind w:left="106"/>
            </w:pPr>
            <w:r>
              <w:t>12,150</w:t>
            </w:r>
          </w:p>
        </w:tc>
        <w:tc>
          <w:tcPr>
            <w:tcW w:w="2723" w:type="dxa"/>
          </w:tcPr>
          <w:p w:rsidR="00470B13" w:rsidRDefault="0023206F">
            <w:pPr>
              <w:pStyle w:val="TableParagraph"/>
              <w:spacing w:line="249" w:lineRule="exact"/>
              <w:ind w:left="110"/>
            </w:pPr>
            <w:r>
              <w:t>12,150</w:t>
            </w:r>
          </w:p>
        </w:tc>
        <w:tc>
          <w:tcPr>
            <w:tcW w:w="2833" w:type="dxa"/>
          </w:tcPr>
          <w:p w:rsidR="00470B13" w:rsidRDefault="0023206F">
            <w:pPr>
              <w:pStyle w:val="TableParagraph"/>
              <w:spacing w:line="249" w:lineRule="exact"/>
              <w:ind w:left="105"/>
            </w:pPr>
            <w:r>
              <w:t>12,150</w:t>
            </w:r>
          </w:p>
        </w:tc>
      </w:tr>
      <w:tr w:rsidR="00470B13">
        <w:trPr>
          <w:trHeight w:val="508"/>
        </w:trPr>
        <w:tc>
          <w:tcPr>
            <w:tcW w:w="5670" w:type="dxa"/>
          </w:tcPr>
          <w:p w:rsidR="00470B13" w:rsidRDefault="008F2BEF">
            <w:pPr>
              <w:pStyle w:val="TableParagraph"/>
              <w:spacing w:line="249" w:lineRule="exact"/>
              <w:ind w:left="105"/>
            </w:pPr>
            <w:r>
              <w:t>Объем</w:t>
            </w:r>
            <w:r>
              <w:rPr>
                <w:spacing w:val="-8"/>
              </w:rPr>
              <w:t xml:space="preserve"> </w:t>
            </w:r>
            <w:r>
              <w:t>потребления</w:t>
            </w:r>
            <w:r>
              <w:rPr>
                <w:spacing w:val="-7"/>
              </w:rPr>
              <w:t xml:space="preserve"> </w:t>
            </w:r>
            <w:r>
              <w:t>воды</w:t>
            </w:r>
            <w:r>
              <w:rPr>
                <w:spacing w:val="-6"/>
              </w:rPr>
              <w:t xml:space="preserve"> </w:t>
            </w:r>
            <w:r>
              <w:t>организациями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бюджетной</w:t>
            </w:r>
          </w:p>
          <w:p w:rsidR="00470B13" w:rsidRDefault="008F2BEF">
            <w:pPr>
              <w:pStyle w:val="TableParagraph"/>
              <w:spacing w:before="1" w:line="239" w:lineRule="exact"/>
              <w:ind w:left="105"/>
            </w:pPr>
            <w:r>
              <w:rPr>
                <w:spacing w:val="-4"/>
              </w:rPr>
              <w:t>сферы</w:t>
            </w:r>
          </w:p>
        </w:tc>
        <w:tc>
          <w:tcPr>
            <w:tcW w:w="1416" w:type="dxa"/>
          </w:tcPr>
          <w:p w:rsidR="00470B13" w:rsidRDefault="008F2BEF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куб.м.</w:t>
            </w:r>
          </w:p>
        </w:tc>
        <w:tc>
          <w:tcPr>
            <w:tcW w:w="2242" w:type="dxa"/>
          </w:tcPr>
          <w:p w:rsidR="00470B13" w:rsidRDefault="0023206F">
            <w:pPr>
              <w:pStyle w:val="TableParagraph"/>
              <w:spacing w:line="249" w:lineRule="exact"/>
              <w:ind w:left="106"/>
            </w:pPr>
            <w:r>
              <w:t>24,0</w:t>
            </w:r>
          </w:p>
        </w:tc>
        <w:tc>
          <w:tcPr>
            <w:tcW w:w="2723" w:type="dxa"/>
          </w:tcPr>
          <w:p w:rsidR="00470B13" w:rsidRDefault="0023206F">
            <w:pPr>
              <w:pStyle w:val="TableParagraph"/>
              <w:spacing w:line="249" w:lineRule="exact"/>
              <w:ind w:left="110"/>
            </w:pPr>
            <w:r>
              <w:t>24,0</w:t>
            </w:r>
          </w:p>
        </w:tc>
        <w:tc>
          <w:tcPr>
            <w:tcW w:w="2833" w:type="dxa"/>
          </w:tcPr>
          <w:p w:rsidR="00470B13" w:rsidRDefault="0023206F">
            <w:pPr>
              <w:pStyle w:val="TableParagraph"/>
              <w:spacing w:line="249" w:lineRule="exact"/>
              <w:ind w:left="105"/>
            </w:pPr>
            <w:r>
              <w:t>24,0</w:t>
            </w:r>
          </w:p>
        </w:tc>
      </w:tr>
    </w:tbl>
    <w:p w:rsidR="008F2BEF" w:rsidRDefault="008F2BEF"/>
    <w:sectPr w:rsidR="008F2BEF">
      <w:footerReference w:type="default" r:id="rId11"/>
      <w:pgSz w:w="16840" w:h="11920" w:orient="landscape"/>
      <w:pgMar w:top="880" w:right="566" w:bottom="280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39" w:rsidRDefault="008C4639">
      <w:r>
        <w:separator/>
      </w:r>
    </w:p>
  </w:endnote>
  <w:endnote w:type="continuationSeparator" w:id="0">
    <w:p w:rsidR="008C4639" w:rsidRDefault="008C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EF" w:rsidRDefault="008F2BE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6847078</wp:posOffset>
              </wp:positionH>
              <wp:positionV relativeFrom="page">
                <wp:posOffset>10227055</wp:posOffset>
              </wp:positionV>
              <wp:extent cx="1854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2BEF" w:rsidRDefault="008F2BE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351AB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9.15pt;margin-top:805.3pt;width:14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" filled="f" stroked="f">
              <v:path arrowok="t"/>
              <v:textbox inset="0,0,0,0">
                <w:txbxContent>
                  <w:p w:rsidR="008F2BEF" w:rsidRDefault="008F2BE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351AB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EF" w:rsidRDefault="008F2BEF">
    <w:pPr>
      <w:pStyle w:val="a3"/>
      <w:spacing w:line="14" w:lineRule="auto"/>
      <w:ind w:left="0"/>
      <w:jc w:val="left"/>
      <w:rPr>
        <w:sz w:val="16"/>
      </w:rPr>
    </w:pPr>
    <w:r>
      <w:rPr>
        <w:noProof/>
        <w:sz w:val="16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10160507</wp:posOffset>
              </wp:positionH>
              <wp:positionV relativeFrom="page">
                <wp:posOffset>7096455</wp:posOffset>
              </wp:positionV>
              <wp:extent cx="2235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2BEF" w:rsidRDefault="008F2BE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351AB">
                            <w:rPr>
                              <w:rFonts w:ascii="Calibri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800.05pt;margin-top:558.8pt;width:17.6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" filled="f" stroked="f">
              <v:path arrowok="t"/>
              <v:textbox inset="0,0,0,0">
                <w:txbxContent>
                  <w:p w:rsidR="008F2BEF" w:rsidRDefault="008F2BE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351AB">
                      <w:rPr>
                        <w:rFonts w:ascii="Calibri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EF" w:rsidRDefault="008F2BEF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EF" w:rsidRDefault="008F2BEF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39" w:rsidRDefault="008C4639">
      <w:r>
        <w:separator/>
      </w:r>
    </w:p>
  </w:footnote>
  <w:footnote w:type="continuationSeparator" w:id="0">
    <w:p w:rsidR="008C4639" w:rsidRDefault="008C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4635"/>
    <w:multiLevelType w:val="hybridMultilevel"/>
    <w:tmpl w:val="65C24E58"/>
    <w:lvl w:ilvl="0" w:tplc="F4E6A112">
      <w:start w:val="1"/>
      <w:numFmt w:val="decimal"/>
      <w:lvlText w:val="%1)"/>
      <w:lvlJc w:val="left"/>
      <w:pPr>
        <w:ind w:left="21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3E3798">
      <w:numFmt w:val="bullet"/>
      <w:lvlText w:val="•"/>
      <w:lvlJc w:val="left"/>
      <w:pPr>
        <w:ind w:left="1248" w:hanging="298"/>
      </w:pPr>
      <w:rPr>
        <w:rFonts w:hint="default"/>
        <w:lang w:val="ru-RU" w:eastAsia="en-US" w:bidi="ar-SA"/>
      </w:rPr>
    </w:lvl>
    <w:lvl w:ilvl="2" w:tplc="499E8DA0">
      <w:numFmt w:val="bullet"/>
      <w:lvlText w:val="•"/>
      <w:lvlJc w:val="left"/>
      <w:pPr>
        <w:ind w:left="2276" w:hanging="298"/>
      </w:pPr>
      <w:rPr>
        <w:rFonts w:hint="default"/>
        <w:lang w:val="ru-RU" w:eastAsia="en-US" w:bidi="ar-SA"/>
      </w:rPr>
    </w:lvl>
    <w:lvl w:ilvl="3" w:tplc="A828BAA0">
      <w:numFmt w:val="bullet"/>
      <w:lvlText w:val="•"/>
      <w:lvlJc w:val="left"/>
      <w:pPr>
        <w:ind w:left="3304" w:hanging="298"/>
      </w:pPr>
      <w:rPr>
        <w:rFonts w:hint="default"/>
        <w:lang w:val="ru-RU" w:eastAsia="en-US" w:bidi="ar-SA"/>
      </w:rPr>
    </w:lvl>
    <w:lvl w:ilvl="4" w:tplc="2C9470AA">
      <w:numFmt w:val="bullet"/>
      <w:lvlText w:val="•"/>
      <w:lvlJc w:val="left"/>
      <w:pPr>
        <w:ind w:left="4332" w:hanging="298"/>
      </w:pPr>
      <w:rPr>
        <w:rFonts w:hint="default"/>
        <w:lang w:val="ru-RU" w:eastAsia="en-US" w:bidi="ar-SA"/>
      </w:rPr>
    </w:lvl>
    <w:lvl w:ilvl="5" w:tplc="870AF7B2">
      <w:numFmt w:val="bullet"/>
      <w:lvlText w:val="•"/>
      <w:lvlJc w:val="left"/>
      <w:pPr>
        <w:ind w:left="5360" w:hanging="298"/>
      </w:pPr>
      <w:rPr>
        <w:rFonts w:hint="default"/>
        <w:lang w:val="ru-RU" w:eastAsia="en-US" w:bidi="ar-SA"/>
      </w:rPr>
    </w:lvl>
    <w:lvl w:ilvl="6" w:tplc="119A8A9C">
      <w:numFmt w:val="bullet"/>
      <w:lvlText w:val="•"/>
      <w:lvlJc w:val="left"/>
      <w:pPr>
        <w:ind w:left="6388" w:hanging="298"/>
      </w:pPr>
      <w:rPr>
        <w:rFonts w:hint="default"/>
        <w:lang w:val="ru-RU" w:eastAsia="en-US" w:bidi="ar-SA"/>
      </w:rPr>
    </w:lvl>
    <w:lvl w:ilvl="7" w:tplc="E612BFA2">
      <w:numFmt w:val="bullet"/>
      <w:lvlText w:val="•"/>
      <w:lvlJc w:val="left"/>
      <w:pPr>
        <w:ind w:left="7416" w:hanging="298"/>
      </w:pPr>
      <w:rPr>
        <w:rFonts w:hint="default"/>
        <w:lang w:val="ru-RU" w:eastAsia="en-US" w:bidi="ar-SA"/>
      </w:rPr>
    </w:lvl>
    <w:lvl w:ilvl="8" w:tplc="54F0FE8E">
      <w:numFmt w:val="bullet"/>
      <w:lvlText w:val="•"/>
      <w:lvlJc w:val="left"/>
      <w:pPr>
        <w:ind w:left="8445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0B26740B"/>
    <w:multiLevelType w:val="hybridMultilevel"/>
    <w:tmpl w:val="3CBC8440"/>
    <w:lvl w:ilvl="0" w:tplc="F5402CEC">
      <w:numFmt w:val="bullet"/>
      <w:lvlText w:val="-"/>
      <w:lvlJc w:val="left"/>
      <w:pPr>
        <w:ind w:left="2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30D4F2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2" w:tplc="CC406FCA">
      <w:numFmt w:val="bullet"/>
      <w:lvlText w:val="•"/>
      <w:lvlJc w:val="left"/>
      <w:pPr>
        <w:ind w:left="2276" w:hanging="144"/>
      </w:pPr>
      <w:rPr>
        <w:rFonts w:hint="default"/>
        <w:lang w:val="ru-RU" w:eastAsia="en-US" w:bidi="ar-SA"/>
      </w:rPr>
    </w:lvl>
    <w:lvl w:ilvl="3" w:tplc="1904EED0">
      <w:numFmt w:val="bullet"/>
      <w:lvlText w:val="•"/>
      <w:lvlJc w:val="left"/>
      <w:pPr>
        <w:ind w:left="3304" w:hanging="144"/>
      </w:pPr>
      <w:rPr>
        <w:rFonts w:hint="default"/>
        <w:lang w:val="ru-RU" w:eastAsia="en-US" w:bidi="ar-SA"/>
      </w:rPr>
    </w:lvl>
    <w:lvl w:ilvl="4" w:tplc="553AE942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  <w:lvl w:ilvl="5" w:tplc="3F5AC6AA">
      <w:numFmt w:val="bullet"/>
      <w:lvlText w:val="•"/>
      <w:lvlJc w:val="left"/>
      <w:pPr>
        <w:ind w:left="5360" w:hanging="144"/>
      </w:pPr>
      <w:rPr>
        <w:rFonts w:hint="default"/>
        <w:lang w:val="ru-RU" w:eastAsia="en-US" w:bidi="ar-SA"/>
      </w:rPr>
    </w:lvl>
    <w:lvl w:ilvl="6" w:tplc="129EB170">
      <w:numFmt w:val="bullet"/>
      <w:lvlText w:val="•"/>
      <w:lvlJc w:val="left"/>
      <w:pPr>
        <w:ind w:left="6388" w:hanging="144"/>
      </w:pPr>
      <w:rPr>
        <w:rFonts w:hint="default"/>
        <w:lang w:val="ru-RU" w:eastAsia="en-US" w:bidi="ar-SA"/>
      </w:rPr>
    </w:lvl>
    <w:lvl w:ilvl="7" w:tplc="82381832">
      <w:numFmt w:val="bullet"/>
      <w:lvlText w:val="•"/>
      <w:lvlJc w:val="left"/>
      <w:pPr>
        <w:ind w:left="7416" w:hanging="144"/>
      </w:pPr>
      <w:rPr>
        <w:rFonts w:hint="default"/>
        <w:lang w:val="ru-RU" w:eastAsia="en-US" w:bidi="ar-SA"/>
      </w:rPr>
    </w:lvl>
    <w:lvl w:ilvl="8" w:tplc="8F1E1AE0">
      <w:numFmt w:val="bullet"/>
      <w:lvlText w:val="•"/>
      <w:lvlJc w:val="left"/>
      <w:pPr>
        <w:ind w:left="8445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0431592"/>
    <w:multiLevelType w:val="hybridMultilevel"/>
    <w:tmpl w:val="59C655EC"/>
    <w:lvl w:ilvl="0" w:tplc="B768BC3C">
      <w:start w:val="1"/>
      <w:numFmt w:val="decimal"/>
      <w:lvlText w:val="%1."/>
      <w:lvlJc w:val="left"/>
      <w:pPr>
        <w:ind w:left="213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AA3AD4">
      <w:numFmt w:val="bullet"/>
      <w:lvlText w:val="-"/>
      <w:lvlJc w:val="left"/>
      <w:pPr>
        <w:ind w:left="213" w:hanging="49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2FFEB3CC">
      <w:numFmt w:val="bullet"/>
      <w:lvlText w:val="•"/>
      <w:lvlJc w:val="left"/>
      <w:pPr>
        <w:ind w:left="2276" w:hanging="495"/>
      </w:pPr>
      <w:rPr>
        <w:rFonts w:hint="default"/>
        <w:lang w:val="ru-RU" w:eastAsia="en-US" w:bidi="ar-SA"/>
      </w:rPr>
    </w:lvl>
    <w:lvl w:ilvl="3" w:tplc="07A6B84C">
      <w:numFmt w:val="bullet"/>
      <w:lvlText w:val="•"/>
      <w:lvlJc w:val="left"/>
      <w:pPr>
        <w:ind w:left="3304" w:hanging="495"/>
      </w:pPr>
      <w:rPr>
        <w:rFonts w:hint="default"/>
        <w:lang w:val="ru-RU" w:eastAsia="en-US" w:bidi="ar-SA"/>
      </w:rPr>
    </w:lvl>
    <w:lvl w:ilvl="4" w:tplc="D2303036">
      <w:numFmt w:val="bullet"/>
      <w:lvlText w:val="•"/>
      <w:lvlJc w:val="left"/>
      <w:pPr>
        <w:ind w:left="4332" w:hanging="495"/>
      </w:pPr>
      <w:rPr>
        <w:rFonts w:hint="default"/>
        <w:lang w:val="ru-RU" w:eastAsia="en-US" w:bidi="ar-SA"/>
      </w:rPr>
    </w:lvl>
    <w:lvl w:ilvl="5" w:tplc="06600586">
      <w:numFmt w:val="bullet"/>
      <w:lvlText w:val="•"/>
      <w:lvlJc w:val="left"/>
      <w:pPr>
        <w:ind w:left="5360" w:hanging="495"/>
      </w:pPr>
      <w:rPr>
        <w:rFonts w:hint="default"/>
        <w:lang w:val="ru-RU" w:eastAsia="en-US" w:bidi="ar-SA"/>
      </w:rPr>
    </w:lvl>
    <w:lvl w:ilvl="6" w:tplc="516E68E6">
      <w:numFmt w:val="bullet"/>
      <w:lvlText w:val="•"/>
      <w:lvlJc w:val="left"/>
      <w:pPr>
        <w:ind w:left="6388" w:hanging="495"/>
      </w:pPr>
      <w:rPr>
        <w:rFonts w:hint="default"/>
        <w:lang w:val="ru-RU" w:eastAsia="en-US" w:bidi="ar-SA"/>
      </w:rPr>
    </w:lvl>
    <w:lvl w:ilvl="7" w:tplc="A620ACA0">
      <w:numFmt w:val="bullet"/>
      <w:lvlText w:val="•"/>
      <w:lvlJc w:val="left"/>
      <w:pPr>
        <w:ind w:left="7416" w:hanging="495"/>
      </w:pPr>
      <w:rPr>
        <w:rFonts w:hint="default"/>
        <w:lang w:val="ru-RU" w:eastAsia="en-US" w:bidi="ar-SA"/>
      </w:rPr>
    </w:lvl>
    <w:lvl w:ilvl="8" w:tplc="FE8AACB6">
      <w:numFmt w:val="bullet"/>
      <w:lvlText w:val="•"/>
      <w:lvlJc w:val="left"/>
      <w:pPr>
        <w:ind w:left="8445" w:hanging="495"/>
      </w:pPr>
      <w:rPr>
        <w:rFonts w:hint="default"/>
        <w:lang w:val="ru-RU" w:eastAsia="en-US" w:bidi="ar-SA"/>
      </w:rPr>
    </w:lvl>
  </w:abstractNum>
  <w:abstractNum w:abstractNumId="3" w15:restartNumberingAfterBreak="0">
    <w:nsid w:val="14826844"/>
    <w:multiLevelType w:val="hybridMultilevel"/>
    <w:tmpl w:val="79F05978"/>
    <w:lvl w:ilvl="0" w:tplc="C1C2B85E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E09F6A">
      <w:numFmt w:val="bullet"/>
      <w:lvlText w:val="-"/>
      <w:lvlJc w:val="left"/>
      <w:pPr>
        <w:ind w:left="1701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2" w:tplc="1F86A8F6">
      <w:numFmt w:val="bullet"/>
      <w:lvlText w:val="•"/>
      <w:lvlJc w:val="left"/>
      <w:pPr>
        <w:ind w:left="2677" w:hanging="495"/>
      </w:pPr>
      <w:rPr>
        <w:rFonts w:hint="default"/>
        <w:lang w:val="ru-RU" w:eastAsia="en-US" w:bidi="ar-SA"/>
      </w:rPr>
    </w:lvl>
    <w:lvl w:ilvl="3" w:tplc="924E3976">
      <w:numFmt w:val="bullet"/>
      <w:lvlText w:val="•"/>
      <w:lvlJc w:val="left"/>
      <w:pPr>
        <w:ind w:left="3655" w:hanging="495"/>
      </w:pPr>
      <w:rPr>
        <w:rFonts w:hint="default"/>
        <w:lang w:val="ru-RU" w:eastAsia="en-US" w:bidi="ar-SA"/>
      </w:rPr>
    </w:lvl>
    <w:lvl w:ilvl="4" w:tplc="ABA428E4">
      <w:numFmt w:val="bullet"/>
      <w:lvlText w:val="•"/>
      <w:lvlJc w:val="left"/>
      <w:pPr>
        <w:ind w:left="4633" w:hanging="495"/>
      </w:pPr>
      <w:rPr>
        <w:rFonts w:hint="default"/>
        <w:lang w:val="ru-RU" w:eastAsia="en-US" w:bidi="ar-SA"/>
      </w:rPr>
    </w:lvl>
    <w:lvl w:ilvl="5" w:tplc="3CB2FD3C">
      <w:numFmt w:val="bullet"/>
      <w:lvlText w:val="•"/>
      <w:lvlJc w:val="left"/>
      <w:pPr>
        <w:ind w:left="5611" w:hanging="495"/>
      </w:pPr>
      <w:rPr>
        <w:rFonts w:hint="default"/>
        <w:lang w:val="ru-RU" w:eastAsia="en-US" w:bidi="ar-SA"/>
      </w:rPr>
    </w:lvl>
    <w:lvl w:ilvl="6" w:tplc="97B453A0">
      <w:numFmt w:val="bullet"/>
      <w:lvlText w:val="•"/>
      <w:lvlJc w:val="left"/>
      <w:pPr>
        <w:ind w:left="6589" w:hanging="495"/>
      </w:pPr>
      <w:rPr>
        <w:rFonts w:hint="default"/>
        <w:lang w:val="ru-RU" w:eastAsia="en-US" w:bidi="ar-SA"/>
      </w:rPr>
    </w:lvl>
    <w:lvl w:ilvl="7" w:tplc="8AD8FC56">
      <w:numFmt w:val="bullet"/>
      <w:lvlText w:val="•"/>
      <w:lvlJc w:val="left"/>
      <w:pPr>
        <w:ind w:left="7567" w:hanging="495"/>
      </w:pPr>
      <w:rPr>
        <w:rFonts w:hint="default"/>
        <w:lang w:val="ru-RU" w:eastAsia="en-US" w:bidi="ar-SA"/>
      </w:rPr>
    </w:lvl>
    <w:lvl w:ilvl="8" w:tplc="19C018FC">
      <w:numFmt w:val="bullet"/>
      <w:lvlText w:val="•"/>
      <w:lvlJc w:val="left"/>
      <w:pPr>
        <w:ind w:left="8545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212A7A40"/>
    <w:multiLevelType w:val="hybridMultilevel"/>
    <w:tmpl w:val="91D8AB6E"/>
    <w:lvl w:ilvl="0" w:tplc="3E26C7D6">
      <w:start w:val="1"/>
      <w:numFmt w:val="decimal"/>
      <w:lvlText w:val="%1."/>
      <w:lvlJc w:val="left"/>
      <w:pPr>
        <w:ind w:left="213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A414BE">
      <w:numFmt w:val="bullet"/>
      <w:lvlText w:val="-"/>
      <w:lvlJc w:val="left"/>
      <w:pPr>
        <w:ind w:left="1207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2" w:tplc="26FAA18A">
      <w:numFmt w:val="bullet"/>
      <w:lvlText w:val="•"/>
      <w:lvlJc w:val="left"/>
      <w:pPr>
        <w:ind w:left="2233" w:hanging="495"/>
      </w:pPr>
      <w:rPr>
        <w:rFonts w:hint="default"/>
        <w:lang w:val="ru-RU" w:eastAsia="en-US" w:bidi="ar-SA"/>
      </w:rPr>
    </w:lvl>
    <w:lvl w:ilvl="3" w:tplc="D926189E">
      <w:numFmt w:val="bullet"/>
      <w:lvlText w:val="•"/>
      <w:lvlJc w:val="left"/>
      <w:pPr>
        <w:ind w:left="3266" w:hanging="495"/>
      </w:pPr>
      <w:rPr>
        <w:rFonts w:hint="default"/>
        <w:lang w:val="ru-RU" w:eastAsia="en-US" w:bidi="ar-SA"/>
      </w:rPr>
    </w:lvl>
    <w:lvl w:ilvl="4" w:tplc="AE7EB59A">
      <w:numFmt w:val="bullet"/>
      <w:lvlText w:val="•"/>
      <w:lvlJc w:val="left"/>
      <w:pPr>
        <w:ind w:left="4300" w:hanging="495"/>
      </w:pPr>
      <w:rPr>
        <w:rFonts w:hint="default"/>
        <w:lang w:val="ru-RU" w:eastAsia="en-US" w:bidi="ar-SA"/>
      </w:rPr>
    </w:lvl>
    <w:lvl w:ilvl="5" w:tplc="4EEC43AE">
      <w:numFmt w:val="bullet"/>
      <w:lvlText w:val="•"/>
      <w:lvlJc w:val="left"/>
      <w:pPr>
        <w:ind w:left="5333" w:hanging="495"/>
      </w:pPr>
      <w:rPr>
        <w:rFonts w:hint="default"/>
        <w:lang w:val="ru-RU" w:eastAsia="en-US" w:bidi="ar-SA"/>
      </w:rPr>
    </w:lvl>
    <w:lvl w:ilvl="6" w:tplc="BE925F30">
      <w:numFmt w:val="bullet"/>
      <w:lvlText w:val="•"/>
      <w:lvlJc w:val="left"/>
      <w:pPr>
        <w:ind w:left="6367" w:hanging="495"/>
      </w:pPr>
      <w:rPr>
        <w:rFonts w:hint="default"/>
        <w:lang w:val="ru-RU" w:eastAsia="en-US" w:bidi="ar-SA"/>
      </w:rPr>
    </w:lvl>
    <w:lvl w:ilvl="7" w:tplc="51E4E8A8">
      <w:numFmt w:val="bullet"/>
      <w:lvlText w:val="•"/>
      <w:lvlJc w:val="left"/>
      <w:pPr>
        <w:ind w:left="7400" w:hanging="495"/>
      </w:pPr>
      <w:rPr>
        <w:rFonts w:hint="default"/>
        <w:lang w:val="ru-RU" w:eastAsia="en-US" w:bidi="ar-SA"/>
      </w:rPr>
    </w:lvl>
    <w:lvl w:ilvl="8" w:tplc="238ACD0A">
      <w:numFmt w:val="bullet"/>
      <w:lvlText w:val="•"/>
      <w:lvlJc w:val="left"/>
      <w:pPr>
        <w:ind w:left="8434" w:hanging="495"/>
      </w:pPr>
      <w:rPr>
        <w:rFonts w:hint="default"/>
        <w:lang w:val="ru-RU" w:eastAsia="en-US" w:bidi="ar-SA"/>
      </w:rPr>
    </w:lvl>
  </w:abstractNum>
  <w:abstractNum w:abstractNumId="5" w15:restartNumberingAfterBreak="0">
    <w:nsid w:val="2F0C1858"/>
    <w:multiLevelType w:val="hybridMultilevel"/>
    <w:tmpl w:val="1652A992"/>
    <w:lvl w:ilvl="0" w:tplc="E7FEA61E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0484DC">
      <w:numFmt w:val="bullet"/>
      <w:lvlText w:val="•"/>
      <w:lvlJc w:val="left"/>
      <w:pPr>
        <w:ind w:left="756" w:hanging="144"/>
      </w:pPr>
      <w:rPr>
        <w:rFonts w:hint="default"/>
        <w:lang w:val="ru-RU" w:eastAsia="en-US" w:bidi="ar-SA"/>
      </w:rPr>
    </w:lvl>
    <w:lvl w:ilvl="2" w:tplc="80FE0076">
      <w:numFmt w:val="bullet"/>
      <w:lvlText w:val="•"/>
      <w:lvlJc w:val="left"/>
      <w:pPr>
        <w:ind w:left="1412" w:hanging="144"/>
      </w:pPr>
      <w:rPr>
        <w:rFonts w:hint="default"/>
        <w:lang w:val="ru-RU" w:eastAsia="en-US" w:bidi="ar-SA"/>
      </w:rPr>
    </w:lvl>
    <w:lvl w:ilvl="3" w:tplc="26B8CF38">
      <w:numFmt w:val="bullet"/>
      <w:lvlText w:val="•"/>
      <w:lvlJc w:val="left"/>
      <w:pPr>
        <w:ind w:left="2069" w:hanging="144"/>
      </w:pPr>
      <w:rPr>
        <w:rFonts w:hint="default"/>
        <w:lang w:val="ru-RU" w:eastAsia="en-US" w:bidi="ar-SA"/>
      </w:rPr>
    </w:lvl>
    <w:lvl w:ilvl="4" w:tplc="1036666C">
      <w:numFmt w:val="bullet"/>
      <w:lvlText w:val="•"/>
      <w:lvlJc w:val="left"/>
      <w:pPr>
        <w:ind w:left="2725" w:hanging="144"/>
      </w:pPr>
      <w:rPr>
        <w:rFonts w:hint="default"/>
        <w:lang w:val="ru-RU" w:eastAsia="en-US" w:bidi="ar-SA"/>
      </w:rPr>
    </w:lvl>
    <w:lvl w:ilvl="5" w:tplc="CBC26856">
      <w:numFmt w:val="bullet"/>
      <w:lvlText w:val="•"/>
      <w:lvlJc w:val="left"/>
      <w:pPr>
        <w:ind w:left="3382" w:hanging="144"/>
      </w:pPr>
      <w:rPr>
        <w:rFonts w:hint="default"/>
        <w:lang w:val="ru-RU" w:eastAsia="en-US" w:bidi="ar-SA"/>
      </w:rPr>
    </w:lvl>
    <w:lvl w:ilvl="6" w:tplc="2DC4368C">
      <w:numFmt w:val="bullet"/>
      <w:lvlText w:val="•"/>
      <w:lvlJc w:val="left"/>
      <w:pPr>
        <w:ind w:left="4038" w:hanging="144"/>
      </w:pPr>
      <w:rPr>
        <w:rFonts w:hint="default"/>
        <w:lang w:val="ru-RU" w:eastAsia="en-US" w:bidi="ar-SA"/>
      </w:rPr>
    </w:lvl>
    <w:lvl w:ilvl="7" w:tplc="EFAC5D60">
      <w:numFmt w:val="bullet"/>
      <w:lvlText w:val="•"/>
      <w:lvlJc w:val="left"/>
      <w:pPr>
        <w:ind w:left="4694" w:hanging="144"/>
      </w:pPr>
      <w:rPr>
        <w:rFonts w:hint="default"/>
        <w:lang w:val="ru-RU" w:eastAsia="en-US" w:bidi="ar-SA"/>
      </w:rPr>
    </w:lvl>
    <w:lvl w:ilvl="8" w:tplc="8C9EEAD4">
      <w:numFmt w:val="bullet"/>
      <w:lvlText w:val="•"/>
      <w:lvlJc w:val="left"/>
      <w:pPr>
        <w:ind w:left="5351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2F7A1C23"/>
    <w:multiLevelType w:val="hybridMultilevel"/>
    <w:tmpl w:val="66C28784"/>
    <w:lvl w:ilvl="0" w:tplc="3DF665BE">
      <w:numFmt w:val="bullet"/>
      <w:lvlText w:val="-"/>
      <w:lvlJc w:val="left"/>
      <w:pPr>
        <w:ind w:left="285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8F9E0564">
      <w:numFmt w:val="bullet"/>
      <w:lvlText w:val="•"/>
      <w:lvlJc w:val="left"/>
      <w:pPr>
        <w:ind w:left="1302" w:hanging="567"/>
      </w:pPr>
      <w:rPr>
        <w:rFonts w:hint="default"/>
        <w:lang w:val="ru-RU" w:eastAsia="en-US" w:bidi="ar-SA"/>
      </w:rPr>
    </w:lvl>
    <w:lvl w:ilvl="2" w:tplc="1EDA065C">
      <w:numFmt w:val="bullet"/>
      <w:lvlText w:val="•"/>
      <w:lvlJc w:val="left"/>
      <w:pPr>
        <w:ind w:left="2324" w:hanging="567"/>
      </w:pPr>
      <w:rPr>
        <w:rFonts w:hint="default"/>
        <w:lang w:val="ru-RU" w:eastAsia="en-US" w:bidi="ar-SA"/>
      </w:rPr>
    </w:lvl>
    <w:lvl w:ilvl="3" w:tplc="6CDCBA16">
      <w:numFmt w:val="bullet"/>
      <w:lvlText w:val="•"/>
      <w:lvlJc w:val="left"/>
      <w:pPr>
        <w:ind w:left="3346" w:hanging="567"/>
      </w:pPr>
      <w:rPr>
        <w:rFonts w:hint="default"/>
        <w:lang w:val="ru-RU" w:eastAsia="en-US" w:bidi="ar-SA"/>
      </w:rPr>
    </w:lvl>
    <w:lvl w:ilvl="4" w:tplc="80DAB810">
      <w:numFmt w:val="bullet"/>
      <w:lvlText w:val="•"/>
      <w:lvlJc w:val="left"/>
      <w:pPr>
        <w:ind w:left="4368" w:hanging="567"/>
      </w:pPr>
      <w:rPr>
        <w:rFonts w:hint="default"/>
        <w:lang w:val="ru-RU" w:eastAsia="en-US" w:bidi="ar-SA"/>
      </w:rPr>
    </w:lvl>
    <w:lvl w:ilvl="5" w:tplc="F6B89B44">
      <w:numFmt w:val="bullet"/>
      <w:lvlText w:val="•"/>
      <w:lvlJc w:val="left"/>
      <w:pPr>
        <w:ind w:left="5390" w:hanging="567"/>
      </w:pPr>
      <w:rPr>
        <w:rFonts w:hint="default"/>
        <w:lang w:val="ru-RU" w:eastAsia="en-US" w:bidi="ar-SA"/>
      </w:rPr>
    </w:lvl>
    <w:lvl w:ilvl="6" w:tplc="04F0ED22">
      <w:numFmt w:val="bullet"/>
      <w:lvlText w:val="•"/>
      <w:lvlJc w:val="left"/>
      <w:pPr>
        <w:ind w:left="6412" w:hanging="567"/>
      </w:pPr>
      <w:rPr>
        <w:rFonts w:hint="default"/>
        <w:lang w:val="ru-RU" w:eastAsia="en-US" w:bidi="ar-SA"/>
      </w:rPr>
    </w:lvl>
    <w:lvl w:ilvl="7" w:tplc="CB3075B0">
      <w:numFmt w:val="bullet"/>
      <w:lvlText w:val="•"/>
      <w:lvlJc w:val="left"/>
      <w:pPr>
        <w:ind w:left="7434" w:hanging="567"/>
      </w:pPr>
      <w:rPr>
        <w:rFonts w:hint="default"/>
        <w:lang w:val="ru-RU" w:eastAsia="en-US" w:bidi="ar-SA"/>
      </w:rPr>
    </w:lvl>
    <w:lvl w:ilvl="8" w:tplc="464C2D64">
      <w:numFmt w:val="bullet"/>
      <w:lvlText w:val="•"/>
      <w:lvlJc w:val="left"/>
      <w:pPr>
        <w:ind w:left="8457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3BEB5E1F"/>
    <w:multiLevelType w:val="hybridMultilevel"/>
    <w:tmpl w:val="0AA6BE8A"/>
    <w:lvl w:ilvl="0" w:tplc="4438A924">
      <w:numFmt w:val="bullet"/>
      <w:lvlText w:val="-"/>
      <w:lvlJc w:val="left"/>
      <w:pPr>
        <w:ind w:left="213" w:hanging="495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1" w:tplc="349EF5CC">
      <w:numFmt w:val="bullet"/>
      <w:lvlText w:val="•"/>
      <w:lvlJc w:val="left"/>
      <w:pPr>
        <w:ind w:left="1248" w:hanging="495"/>
      </w:pPr>
      <w:rPr>
        <w:rFonts w:hint="default"/>
        <w:lang w:val="ru-RU" w:eastAsia="en-US" w:bidi="ar-SA"/>
      </w:rPr>
    </w:lvl>
    <w:lvl w:ilvl="2" w:tplc="41549C70">
      <w:numFmt w:val="bullet"/>
      <w:lvlText w:val="•"/>
      <w:lvlJc w:val="left"/>
      <w:pPr>
        <w:ind w:left="2276" w:hanging="495"/>
      </w:pPr>
      <w:rPr>
        <w:rFonts w:hint="default"/>
        <w:lang w:val="ru-RU" w:eastAsia="en-US" w:bidi="ar-SA"/>
      </w:rPr>
    </w:lvl>
    <w:lvl w:ilvl="3" w:tplc="F124BC4A">
      <w:numFmt w:val="bullet"/>
      <w:lvlText w:val="•"/>
      <w:lvlJc w:val="left"/>
      <w:pPr>
        <w:ind w:left="3304" w:hanging="495"/>
      </w:pPr>
      <w:rPr>
        <w:rFonts w:hint="default"/>
        <w:lang w:val="ru-RU" w:eastAsia="en-US" w:bidi="ar-SA"/>
      </w:rPr>
    </w:lvl>
    <w:lvl w:ilvl="4" w:tplc="D7C06604">
      <w:numFmt w:val="bullet"/>
      <w:lvlText w:val="•"/>
      <w:lvlJc w:val="left"/>
      <w:pPr>
        <w:ind w:left="4332" w:hanging="495"/>
      </w:pPr>
      <w:rPr>
        <w:rFonts w:hint="default"/>
        <w:lang w:val="ru-RU" w:eastAsia="en-US" w:bidi="ar-SA"/>
      </w:rPr>
    </w:lvl>
    <w:lvl w:ilvl="5" w:tplc="25547FCC">
      <w:numFmt w:val="bullet"/>
      <w:lvlText w:val="•"/>
      <w:lvlJc w:val="left"/>
      <w:pPr>
        <w:ind w:left="5360" w:hanging="495"/>
      </w:pPr>
      <w:rPr>
        <w:rFonts w:hint="default"/>
        <w:lang w:val="ru-RU" w:eastAsia="en-US" w:bidi="ar-SA"/>
      </w:rPr>
    </w:lvl>
    <w:lvl w:ilvl="6" w:tplc="30A69B14">
      <w:numFmt w:val="bullet"/>
      <w:lvlText w:val="•"/>
      <w:lvlJc w:val="left"/>
      <w:pPr>
        <w:ind w:left="6388" w:hanging="495"/>
      </w:pPr>
      <w:rPr>
        <w:rFonts w:hint="default"/>
        <w:lang w:val="ru-RU" w:eastAsia="en-US" w:bidi="ar-SA"/>
      </w:rPr>
    </w:lvl>
    <w:lvl w:ilvl="7" w:tplc="BE02E576">
      <w:numFmt w:val="bullet"/>
      <w:lvlText w:val="•"/>
      <w:lvlJc w:val="left"/>
      <w:pPr>
        <w:ind w:left="7416" w:hanging="495"/>
      </w:pPr>
      <w:rPr>
        <w:rFonts w:hint="default"/>
        <w:lang w:val="ru-RU" w:eastAsia="en-US" w:bidi="ar-SA"/>
      </w:rPr>
    </w:lvl>
    <w:lvl w:ilvl="8" w:tplc="6D1426BA">
      <w:numFmt w:val="bullet"/>
      <w:lvlText w:val="•"/>
      <w:lvlJc w:val="left"/>
      <w:pPr>
        <w:ind w:left="8445" w:hanging="495"/>
      </w:pPr>
      <w:rPr>
        <w:rFonts w:hint="default"/>
        <w:lang w:val="ru-RU" w:eastAsia="en-US" w:bidi="ar-SA"/>
      </w:rPr>
    </w:lvl>
  </w:abstractNum>
  <w:abstractNum w:abstractNumId="8" w15:restartNumberingAfterBreak="0">
    <w:nsid w:val="3E1140CF"/>
    <w:multiLevelType w:val="hybridMultilevel"/>
    <w:tmpl w:val="FA0C5354"/>
    <w:lvl w:ilvl="0" w:tplc="1652C282">
      <w:start w:val="1"/>
      <w:numFmt w:val="decimal"/>
      <w:lvlText w:val="%1."/>
      <w:lvlJc w:val="left"/>
      <w:pPr>
        <w:ind w:left="3099" w:hanging="26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73C78B2">
      <w:numFmt w:val="bullet"/>
      <w:lvlText w:val="•"/>
      <w:lvlJc w:val="left"/>
      <w:pPr>
        <w:ind w:left="3840" w:hanging="269"/>
      </w:pPr>
      <w:rPr>
        <w:rFonts w:hint="default"/>
        <w:lang w:val="ru-RU" w:eastAsia="en-US" w:bidi="ar-SA"/>
      </w:rPr>
    </w:lvl>
    <w:lvl w:ilvl="2" w:tplc="EA487A62">
      <w:numFmt w:val="bullet"/>
      <w:lvlText w:val="•"/>
      <w:lvlJc w:val="left"/>
      <w:pPr>
        <w:ind w:left="4580" w:hanging="269"/>
      </w:pPr>
      <w:rPr>
        <w:rFonts w:hint="default"/>
        <w:lang w:val="ru-RU" w:eastAsia="en-US" w:bidi="ar-SA"/>
      </w:rPr>
    </w:lvl>
    <w:lvl w:ilvl="3" w:tplc="62281218">
      <w:numFmt w:val="bullet"/>
      <w:lvlText w:val="•"/>
      <w:lvlJc w:val="left"/>
      <w:pPr>
        <w:ind w:left="5320" w:hanging="269"/>
      </w:pPr>
      <w:rPr>
        <w:rFonts w:hint="default"/>
        <w:lang w:val="ru-RU" w:eastAsia="en-US" w:bidi="ar-SA"/>
      </w:rPr>
    </w:lvl>
    <w:lvl w:ilvl="4" w:tplc="A858DF8E">
      <w:numFmt w:val="bullet"/>
      <w:lvlText w:val="•"/>
      <w:lvlJc w:val="left"/>
      <w:pPr>
        <w:ind w:left="6060" w:hanging="269"/>
      </w:pPr>
      <w:rPr>
        <w:rFonts w:hint="default"/>
        <w:lang w:val="ru-RU" w:eastAsia="en-US" w:bidi="ar-SA"/>
      </w:rPr>
    </w:lvl>
    <w:lvl w:ilvl="5" w:tplc="C600A06C">
      <w:numFmt w:val="bullet"/>
      <w:lvlText w:val="•"/>
      <w:lvlJc w:val="left"/>
      <w:pPr>
        <w:ind w:left="6800" w:hanging="269"/>
      </w:pPr>
      <w:rPr>
        <w:rFonts w:hint="default"/>
        <w:lang w:val="ru-RU" w:eastAsia="en-US" w:bidi="ar-SA"/>
      </w:rPr>
    </w:lvl>
    <w:lvl w:ilvl="6" w:tplc="E7FC61B4">
      <w:numFmt w:val="bullet"/>
      <w:lvlText w:val="•"/>
      <w:lvlJc w:val="left"/>
      <w:pPr>
        <w:ind w:left="7540" w:hanging="269"/>
      </w:pPr>
      <w:rPr>
        <w:rFonts w:hint="default"/>
        <w:lang w:val="ru-RU" w:eastAsia="en-US" w:bidi="ar-SA"/>
      </w:rPr>
    </w:lvl>
    <w:lvl w:ilvl="7" w:tplc="CED2DC28">
      <w:numFmt w:val="bullet"/>
      <w:lvlText w:val="•"/>
      <w:lvlJc w:val="left"/>
      <w:pPr>
        <w:ind w:left="8280" w:hanging="269"/>
      </w:pPr>
      <w:rPr>
        <w:rFonts w:hint="default"/>
        <w:lang w:val="ru-RU" w:eastAsia="en-US" w:bidi="ar-SA"/>
      </w:rPr>
    </w:lvl>
    <w:lvl w:ilvl="8" w:tplc="94947846">
      <w:numFmt w:val="bullet"/>
      <w:lvlText w:val="•"/>
      <w:lvlJc w:val="left"/>
      <w:pPr>
        <w:ind w:left="9021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4AF25C2A"/>
    <w:multiLevelType w:val="hybridMultilevel"/>
    <w:tmpl w:val="F71A3880"/>
    <w:lvl w:ilvl="0" w:tplc="110C5A56">
      <w:numFmt w:val="bullet"/>
      <w:lvlText w:val="-"/>
      <w:lvlJc w:val="left"/>
      <w:pPr>
        <w:ind w:left="1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B2E72A">
      <w:numFmt w:val="bullet"/>
      <w:lvlText w:val="•"/>
      <w:lvlJc w:val="left"/>
      <w:pPr>
        <w:ind w:left="810" w:hanging="144"/>
      </w:pPr>
      <w:rPr>
        <w:rFonts w:hint="default"/>
        <w:lang w:val="ru-RU" w:eastAsia="en-US" w:bidi="ar-SA"/>
      </w:rPr>
    </w:lvl>
    <w:lvl w:ilvl="2" w:tplc="CF32686C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3" w:tplc="84DC6DEC">
      <w:numFmt w:val="bullet"/>
      <w:lvlText w:val="•"/>
      <w:lvlJc w:val="left"/>
      <w:pPr>
        <w:ind w:left="2111" w:hanging="144"/>
      </w:pPr>
      <w:rPr>
        <w:rFonts w:hint="default"/>
        <w:lang w:val="ru-RU" w:eastAsia="en-US" w:bidi="ar-SA"/>
      </w:rPr>
    </w:lvl>
    <w:lvl w:ilvl="4" w:tplc="62EA0F48">
      <w:numFmt w:val="bullet"/>
      <w:lvlText w:val="•"/>
      <w:lvlJc w:val="left"/>
      <w:pPr>
        <w:ind w:left="2761" w:hanging="144"/>
      </w:pPr>
      <w:rPr>
        <w:rFonts w:hint="default"/>
        <w:lang w:val="ru-RU" w:eastAsia="en-US" w:bidi="ar-SA"/>
      </w:rPr>
    </w:lvl>
    <w:lvl w:ilvl="5" w:tplc="7BAA9B92">
      <w:numFmt w:val="bullet"/>
      <w:lvlText w:val="•"/>
      <w:lvlJc w:val="left"/>
      <w:pPr>
        <w:ind w:left="3412" w:hanging="144"/>
      </w:pPr>
      <w:rPr>
        <w:rFonts w:hint="default"/>
        <w:lang w:val="ru-RU" w:eastAsia="en-US" w:bidi="ar-SA"/>
      </w:rPr>
    </w:lvl>
    <w:lvl w:ilvl="6" w:tplc="9BEC5190">
      <w:numFmt w:val="bullet"/>
      <w:lvlText w:val="•"/>
      <w:lvlJc w:val="left"/>
      <w:pPr>
        <w:ind w:left="4062" w:hanging="144"/>
      </w:pPr>
      <w:rPr>
        <w:rFonts w:hint="default"/>
        <w:lang w:val="ru-RU" w:eastAsia="en-US" w:bidi="ar-SA"/>
      </w:rPr>
    </w:lvl>
    <w:lvl w:ilvl="7" w:tplc="7094773A">
      <w:numFmt w:val="bullet"/>
      <w:lvlText w:val="•"/>
      <w:lvlJc w:val="left"/>
      <w:pPr>
        <w:ind w:left="4712" w:hanging="144"/>
      </w:pPr>
      <w:rPr>
        <w:rFonts w:hint="default"/>
        <w:lang w:val="ru-RU" w:eastAsia="en-US" w:bidi="ar-SA"/>
      </w:rPr>
    </w:lvl>
    <w:lvl w:ilvl="8" w:tplc="8D2EB37C">
      <w:numFmt w:val="bullet"/>
      <w:lvlText w:val="•"/>
      <w:lvlJc w:val="left"/>
      <w:pPr>
        <w:ind w:left="5363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50826219"/>
    <w:multiLevelType w:val="hybridMultilevel"/>
    <w:tmpl w:val="521AFF9A"/>
    <w:lvl w:ilvl="0" w:tplc="6744F1F2">
      <w:numFmt w:val="bullet"/>
      <w:lvlText w:val="-"/>
      <w:lvlJc w:val="left"/>
      <w:pPr>
        <w:ind w:left="2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A47B44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2" w:tplc="81F2924A">
      <w:numFmt w:val="bullet"/>
      <w:lvlText w:val="•"/>
      <w:lvlJc w:val="left"/>
      <w:pPr>
        <w:ind w:left="2276" w:hanging="144"/>
      </w:pPr>
      <w:rPr>
        <w:rFonts w:hint="default"/>
        <w:lang w:val="ru-RU" w:eastAsia="en-US" w:bidi="ar-SA"/>
      </w:rPr>
    </w:lvl>
    <w:lvl w:ilvl="3" w:tplc="8AF0A130">
      <w:numFmt w:val="bullet"/>
      <w:lvlText w:val="•"/>
      <w:lvlJc w:val="left"/>
      <w:pPr>
        <w:ind w:left="3304" w:hanging="144"/>
      </w:pPr>
      <w:rPr>
        <w:rFonts w:hint="default"/>
        <w:lang w:val="ru-RU" w:eastAsia="en-US" w:bidi="ar-SA"/>
      </w:rPr>
    </w:lvl>
    <w:lvl w:ilvl="4" w:tplc="467A0380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  <w:lvl w:ilvl="5" w:tplc="8672486E">
      <w:numFmt w:val="bullet"/>
      <w:lvlText w:val="•"/>
      <w:lvlJc w:val="left"/>
      <w:pPr>
        <w:ind w:left="5360" w:hanging="144"/>
      </w:pPr>
      <w:rPr>
        <w:rFonts w:hint="default"/>
        <w:lang w:val="ru-RU" w:eastAsia="en-US" w:bidi="ar-SA"/>
      </w:rPr>
    </w:lvl>
    <w:lvl w:ilvl="6" w:tplc="292A97CE">
      <w:numFmt w:val="bullet"/>
      <w:lvlText w:val="•"/>
      <w:lvlJc w:val="left"/>
      <w:pPr>
        <w:ind w:left="6388" w:hanging="144"/>
      </w:pPr>
      <w:rPr>
        <w:rFonts w:hint="default"/>
        <w:lang w:val="ru-RU" w:eastAsia="en-US" w:bidi="ar-SA"/>
      </w:rPr>
    </w:lvl>
    <w:lvl w:ilvl="7" w:tplc="40544E36">
      <w:numFmt w:val="bullet"/>
      <w:lvlText w:val="•"/>
      <w:lvlJc w:val="left"/>
      <w:pPr>
        <w:ind w:left="7416" w:hanging="144"/>
      </w:pPr>
      <w:rPr>
        <w:rFonts w:hint="default"/>
        <w:lang w:val="ru-RU" w:eastAsia="en-US" w:bidi="ar-SA"/>
      </w:rPr>
    </w:lvl>
    <w:lvl w:ilvl="8" w:tplc="D53AC816">
      <w:numFmt w:val="bullet"/>
      <w:lvlText w:val="•"/>
      <w:lvlJc w:val="left"/>
      <w:pPr>
        <w:ind w:left="8445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57EE037F"/>
    <w:multiLevelType w:val="hybridMultilevel"/>
    <w:tmpl w:val="BBDEC8E8"/>
    <w:lvl w:ilvl="0" w:tplc="29B6A9C2">
      <w:start w:val="1"/>
      <w:numFmt w:val="decimal"/>
      <w:lvlText w:val="%1."/>
      <w:lvlJc w:val="left"/>
      <w:pPr>
        <w:ind w:left="285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C6BC1A">
      <w:numFmt w:val="bullet"/>
      <w:lvlText w:val="•"/>
      <w:lvlJc w:val="left"/>
      <w:pPr>
        <w:ind w:left="1302" w:hanging="202"/>
      </w:pPr>
      <w:rPr>
        <w:rFonts w:hint="default"/>
        <w:lang w:val="ru-RU" w:eastAsia="en-US" w:bidi="ar-SA"/>
      </w:rPr>
    </w:lvl>
    <w:lvl w:ilvl="2" w:tplc="E32A692A">
      <w:numFmt w:val="bullet"/>
      <w:lvlText w:val="•"/>
      <w:lvlJc w:val="left"/>
      <w:pPr>
        <w:ind w:left="2324" w:hanging="202"/>
      </w:pPr>
      <w:rPr>
        <w:rFonts w:hint="default"/>
        <w:lang w:val="ru-RU" w:eastAsia="en-US" w:bidi="ar-SA"/>
      </w:rPr>
    </w:lvl>
    <w:lvl w:ilvl="3" w:tplc="D8526884">
      <w:numFmt w:val="bullet"/>
      <w:lvlText w:val="•"/>
      <w:lvlJc w:val="left"/>
      <w:pPr>
        <w:ind w:left="3346" w:hanging="202"/>
      </w:pPr>
      <w:rPr>
        <w:rFonts w:hint="default"/>
        <w:lang w:val="ru-RU" w:eastAsia="en-US" w:bidi="ar-SA"/>
      </w:rPr>
    </w:lvl>
    <w:lvl w:ilvl="4" w:tplc="067046FE">
      <w:numFmt w:val="bullet"/>
      <w:lvlText w:val="•"/>
      <w:lvlJc w:val="left"/>
      <w:pPr>
        <w:ind w:left="4368" w:hanging="202"/>
      </w:pPr>
      <w:rPr>
        <w:rFonts w:hint="default"/>
        <w:lang w:val="ru-RU" w:eastAsia="en-US" w:bidi="ar-SA"/>
      </w:rPr>
    </w:lvl>
    <w:lvl w:ilvl="5" w:tplc="08749BB8">
      <w:numFmt w:val="bullet"/>
      <w:lvlText w:val="•"/>
      <w:lvlJc w:val="left"/>
      <w:pPr>
        <w:ind w:left="5390" w:hanging="202"/>
      </w:pPr>
      <w:rPr>
        <w:rFonts w:hint="default"/>
        <w:lang w:val="ru-RU" w:eastAsia="en-US" w:bidi="ar-SA"/>
      </w:rPr>
    </w:lvl>
    <w:lvl w:ilvl="6" w:tplc="4B92AC84">
      <w:numFmt w:val="bullet"/>
      <w:lvlText w:val="•"/>
      <w:lvlJc w:val="left"/>
      <w:pPr>
        <w:ind w:left="6412" w:hanging="202"/>
      </w:pPr>
      <w:rPr>
        <w:rFonts w:hint="default"/>
        <w:lang w:val="ru-RU" w:eastAsia="en-US" w:bidi="ar-SA"/>
      </w:rPr>
    </w:lvl>
    <w:lvl w:ilvl="7" w:tplc="C074B260">
      <w:numFmt w:val="bullet"/>
      <w:lvlText w:val="•"/>
      <w:lvlJc w:val="left"/>
      <w:pPr>
        <w:ind w:left="7434" w:hanging="202"/>
      </w:pPr>
      <w:rPr>
        <w:rFonts w:hint="default"/>
        <w:lang w:val="ru-RU" w:eastAsia="en-US" w:bidi="ar-SA"/>
      </w:rPr>
    </w:lvl>
    <w:lvl w:ilvl="8" w:tplc="90F240FE">
      <w:numFmt w:val="bullet"/>
      <w:lvlText w:val="•"/>
      <w:lvlJc w:val="left"/>
      <w:pPr>
        <w:ind w:left="8457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58877A37"/>
    <w:multiLevelType w:val="hybridMultilevel"/>
    <w:tmpl w:val="C8E4754C"/>
    <w:lvl w:ilvl="0" w:tplc="4A622850">
      <w:start w:val="1"/>
      <w:numFmt w:val="decimal"/>
      <w:lvlText w:val="%1)"/>
      <w:lvlJc w:val="left"/>
      <w:pPr>
        <w:ind w:left="47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08ADAA">
      <w:numFmt w:val="bullet"/>
      <w:lvlText w:val="•"/>
      <w:lvlJc w:val="left"/>
      <w:pPr>
        <w:ind w:left="1482" w:hanging="264"/>
      </w:pPr>
      <w:rPr>
        <w:rFonts w:hint="default"/>
        <w:lang w:val="ru-RU" w:eastAsia="en-US" w:bidi="ar-SA"/>
      </w:rPr>
    </w:lvl>
    <w:lvl w:ilvl="2" w:tplc="015C7D58">
      <w:numFmt w:val="bullet"/>
      <w:lvlText w:val="•"/>
      <w:lvlJc w:val="left"/>
      <w:pPr>
        <w:ind w:left="2484" w:hanging="264"/>
      </w:pPr>
      <w:rPr>
        <w:rFonts w:hint="default"/>
        <w:lang w:val="ru-RU" w:eastAsia="en-US" w:bidi="ar-SA"/>
      </w:rPr>
    </w:lvl>
    <w:lvl w:ilvl="3" w:tplc="2ECA6F1A">
      <w:numFmt w:val="bullet"/>
      <w:lvlText w:val="•"/>
      <w:lvlJc w:val="left"/>
      <w:pPr>
        <w:ind w:left="3486" w:hanging="264"/>
      </w:pPr>
      <w:rPr>
        <w:rFonts w:hint="default"/>
        <w:lang w:val="ru-RU" w:eastAsia="en-US" w:bidi="ar-SA"/>
      </w:rPr>
    </w:lvl>
    <w:lvl w:ilvl="4" w:tplc="CE94A574">
      <w:numFmt w:val="bullet"/>
      <w:lvlText w:val="•"/>
      <w:lvlJc w:val="left"/>
      <w:pPr>
        <w:ind w:left="4488" w:hanging="264"/>
      </w:pPr>
      <w:rPr>
        <w:rFonts w:hint="default"/>
        <w:lang w:val="ru-RU" w:eastAsia="en-US" w:bidi="ar-SA"/>
      </w:rPr>
    </w:lvl>
    <w:lvl w:ilvl="5" w:tplc="E9C257D6">
      <w:numFmt w:val="bullet"/>
      <w:lvlText w:val="•"/>
      <w:lvlJc w:val="left"/>
      <w:pPr>
        <w:ind w:left="5490" w:hanging="264"/>
      </w:pPr>
      <w:rPr>
        <w:rFonts w:hint="default"/>
        <w:lang w:val="ru-RU" w:eastAsia="en-US" w:bidi="ar-SA"/>
      </w:rPr>
    </w:lvl>
    <w:lvl w:ilvl="6" w:tplc="31947A14">
      <w:numFmt w:val="bullet"/>
      <w:lvlText w:val="•"/>
      <w:lvlJc w:val="left"/>
      <w:pPr>
        <w:ind w:left="6492" w:hanging="264"/>
      </w:pPr>
      <w:rPr>
        <w:rFonts w:hint="default"/>
        <w:lang w:val="ru-RU" w:eastAsia="en-US" w:bidi="ar-SA"/>
      </w:rPr>
    </w:lvl>
    <w:lvl w:ilvl="7" w:tplc="CB446B7C">
      <w:numFmt w:val="bullet"/>
      <w:lvlText w:val="•"/>
      <w:lvlJc w:val="left"/>
      <w:pPr>
        <w:ind w:left="7494" w:hanging="264"/>
      </w:pPr>
      <w:rPr>
        <w:rFonts w:hint="default"/>
        <w:lang w:val="ru-RU" w:eastAsia="en-US" w:bidi="ar-SA"/>
      </w:rPr>
    </w:lvl>
    <w:lvl w:ilvl="8" w:tplc="DD8CD46E">
      <w:numFmt w:val="bullet"/>
      <w:lvlText w:val="•"/>
      <w:lvlJc w:val="left"/>
      <w:pPr>
        <w:ind w:left="8497" w:hanging="264"/>
      </w:pPr>
      <w:rPr>
        <w:rFonts w:hint="default"/>
        <w:lang w:val="ru-RU" w:eastAsia="en-US" w:bidi="ar-SA"/>
      </w:rPr>
    </w:lvl>
  </w:abstractNum>
  <w:abstractNum w:abstractNumId="13" w15:restartNumberingAfterBreak="0">
    <w:nsid w:val="661B6BB6"/>
    <w:multiLevelType w:val="hybridMultilevel"/>
    <w:tmpl w:val="F888FAE4"/>
    <w:lvl w:ilvl="0" w:tplc="AE08D5DC">
      <w:numFmt w:val="bullet"/>
      <w:lvlText w:val="-"/>
      <w:lvlJc w:val="left"/>
      <w:pPr>
        <w:ind w:left="1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321B92">
      <w:numFmt w:val="bullet"/>
      <w:lvlText w:val="•"/>
      <w:lvlJc w:val="left"/>
      <w:pPr>
        <w:ind w:left="810" w:hanging="144"/>
      </w:pPr>
      <w:rPr>
        <w:rFonts w:hint="default"/>
        <w:lang w:val="ru-RU" w:eastAsia="en-US" w:bidi="ar-SA"/>
      </w:rPr>
    </w:lvl>
    <w:lvl w:ilvl="2" w:tplc="3AF2BC1C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3" w:tplc="F59C0DFC">
      <w:numFmt w:val="bullet"/>
      <w:lvlText w:val="•"/>
      <w:lvlJc w:val="left"/>
      <w:pPr>
        <w:ind w:left="2111" w:hanging="144"/>
      </w:pPr>
      <w:rPr>
        <w:rFonts w:hint="default"/>
        <w:lang w:val="ru-RU" w:eastAsia="en-US" w:bidi="ar-SA"/>
      </w:rPr>
    </w:lvl>
    <w:lvl w:ilvl="4" w:tplc="C25AA77E">
      <w:numFmt w:val="bullet"/>
      <w:lvlText w:val="•"/>
      <w:lvlJc w:val="left"/>
      <w:pPr>
        <w:ind w:left="2761" w:hanging="144"/>
      </w:pPr>
      <w:rPr>
        <w:rFonts w:hint="default"/>
        <w:lang w:val="ru-RU" w:eastAsia="en-US" w:bidi="ar-SA"/>
      </w:rPr>
    </w:lvl>
    <w:lvl w:ilvl="5" w:tplc="176C1326">
      <w:numFmt w:val="bullet"/>
      <w:lvlText w:val="•"/>
      <w:lvlJc w:val="left"/>
      <w:pPr>
        <w:ind w:left="3412" w:hanging="144"/>
      </w:pPr>
      <w:rPr>
        <w:rFonts w:hint="default"/>
        <w:lang w:val="ru-RU" w:eastAsia="en-US" w:bidi="ar-SA"/>
      </w:rPr>
    </w:lvl>
    <w:lvl w:ilvl="6" w:tplc="E446F748">
      <w:numFmt w:val="bullet"/>
      <w:lvlText w:val="•"/>
      <w:lvlJc w:val="left"/>
      <w:pPr>
        <w:ind w:left="4062" w:hanging="144"/>
      </w:pPr>
      <w:rPr>
        <w:rFonts w:hint="default"/>
        <w:lang w:val="ru-RU" w:eastAsia="en-US" w:bidi="ar-SA"/>
      </w:rPr>
    </w:lvl>
    <w:lvl w:ilvl="7" w:tplc="2E76E86E">
      <w:numFmt w:val="bullet"/>
      <w:lvlText w:val="•"/>
      <w:lvlJc w:val="left"/>
      <w:pPr>
        <w:ind w:left="4712" w:hanging="144"/>
      </w:pPr>
      <w:rPr>
        <w:rFonts w:hint="default"/>
        <w:lang w:val="ru-RU" w:eastAsia="en-US" w:bidi="ar-SA"/>
      </w:rPr>
    </w:lvl>
    <w:lvl w:ilvl="8" w:tplc="877E7DFE">
      <w:numFmt w:val="bullet"/>
      <w:lvlText w:val="•"/>
      <w:lvlJc w:val="left"/>
      <w:pPr>
        <w:ind w:left="5363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6AB148BA"/>
    <w:multiLevelType w:val="hybridMultilevel"/>
    <w:tmpl w:val="98CAE620"/>
    <w:lvl w:ilvl="0" w:tplc="0700C340">
      <w:numFmt w:val="bullet"/>
      <w:lvlText w:val="-"/>
      <w:lvlJc w:val="left"/>
      <w:pPr>
        <w:ind w:left="1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40482C">
      <w:numFmt w:val="bullet"/>
      <w:lvlText w:val="•"/>
      <w:lvlJc w:val="left"/>
      <w:pPr>
        <w:ind w:left="810" w:hanging="144"/>
      </w:pPr>
      <w:rPr>
        <w:rFonts w:hint="default"/>
        <w:lang w:val="ru-RU" w:eastAsia="en-US" w:bidi="ar-SA"/>
      </w:rPr>
    </w:lvl>
    <w:lvl w:ilvl="2" w:tplc="100E503A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3" w:tplc="51686008">
      <w:numFmt w:val="bullet"/>
      <w:lvlText w:val="•"/>
      <w:lvlJc w:val="left"/>
      <w:pPr>
        <w:ind w:left="2111" w:hanging="144"/>
      </w:pPr>
      <w:rPr>
        <w:rFonts w:hint="default"/>
        <w:lang w:val="ru-RU" w:eastAsia="en-US" w:bidi="ar-SA"/>
      </w:rPr>
    </w:lvl>
    <w:lvl w:ilvl="4" w:tplc="9E40A518">
      <w:numFmt w:val="bullet"/>
      <w:lvlText w:val="•"/>
      <w:lvlJc w:val="left"/>
      <w:pPr>
        <w:ind w:left="2761" w:hanging="144"/>
      </w:pPr>
      <w:rPr>
        <w:rFonts w:hint="default"/>
        <w:lang w:val="ru-RU" w:eastAsia="en-US" w:bidi="ar-SA"/>
      </w:rPr>
    </w:lvl>
    <w:lvl w:ilvl="5" w:tplc="13C49F7C">
      <w:numFmt w:val="bullet"/>
      <w:lvlText w:val="•"/>
      <w:lvlJc w:val="left"/>
      <w:pPr>
        <w:ind w:left="3412" w:hanging="144"/>
      </w:pPr>
      <w:rPr>
        <w:rFonts w:hint="default"/>
        <w:lang w:val="ru-RU" w:eastAsia="en-US" w:bidi="ar-SA"/>
      </w:rPr>
    </w:lvl>
    <w:lvl w:ilvl="6" w:tplc="E494BF02">
      <w:numFmt w:val="bullet"/>
      <w:lvlText w:val="•"/>
      <w:lvlJc w:val="left"/>
      <w:pPr>
        <w:ind w:left="4062" w:hanging="144"/>
      </w:pPr>
      <w:rPr>
        <w:rFonts w:hint="default"/>
        <w:lang w:val="ru-RU" w:eastAsia="en-US" w:bidi="ar-SA"/>
      </w:rPr>
    </w:lvl>
    <w:lvl w:ilvl="7" w:tplc="2040BC82">
      <w:numFmt w:val="bullet"/>
      <w:lvlText w:val="•"/>
      <w:lvlJc w:val="left"/>
      <w:pPr>
        <w:ind w:left="4712" w:hanging="144"/>
      </w:pPr>
      <w:rPr>
        <w:rFonts w:hint="default"/>
        <w:lang w:val="ru-RU" w:eastAsia="en-US" w:bidi="ar-SA"/>
      </w:rPr>
    </w:lvl>
    <w:lvl w:ilvl="8" w:tplc="6410212E">
      <w:numFmt w:val="bullet"/>
      <w:lvlText w:val="•"/>
      <w:lvlJc w:val="left"/>
      <w:pPr>
        <w:ind w:left="5363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703876D6"/>
    <w:multiLevelType w:val="hybridMultilevel"/>
    <w:tmpl w:val="8E76D462"/>
    <w:lvl w:ilvl="0" w:tplc="5CF0E652">
      <w:numFmt w:val="bullet"/>
      <w:lvlText w:val="-"/>
      <w:lvlJc w:val="left"/>
      <w:pPr>
        <w:ind w:left="285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60483BFA">
      <w:numFmt w:val="bullet"/>
      <w:lvlText w:val="•"/>
      <w:lvlJc w:val="left"/>
      <w:pPr>
        <w:ind w:left="1302" w:hanging="567"/>
      </w:pPr>
      <w:rPr>
        <w:rFonts w:hint="default"/>
        <w:lang w:val="ru-RU" w:eastAsia="en-US" w:bidi="ar-SA"/>
      </w:rPr>
    </w:lvl>
    <w:lvl w:ilvl="2" w:tplc="48428974">
      <w:numFmt w:val="bullet"/>
      <w:lvlText w:val="•"/>
      <w:lvlJc w:val="left"/>
      <w:pPr>
        <w:ind w:left="2324" w:hanging="567"/>
      </w:pPr>
      <w:rPr>
        <w:rFonts w:hint="default"/>
        <w:lang w:val="ru-RU" w:eastAsia="en-US" w:bidi="ar-SA"/>
      </w:rPr>
    </w:lvl>
    <w:lvl w:ilvl="3" w:tplc="B24CA414">
      <w:numFmt w:val="bullet"/>
      <w:lvlText w:val="•"/>
      <w:lvlJc w:val="left"/>
      <w:pPr>
        <w:ind w:left="3346" w:hanging="567"/>
      </w:pPr>
      <w:rPr>
        <w:rFonts w:hint="default"/>
        <w:lang w:val="ru-RU" w:eastAsia="en-US" w:bidi="ar-SA"/>
      </w:rPr>
    </w:lvl>
    <w:lvl w:ilvl="4" w:tplc="35742832">
      <w:numFmt w:val="bullet"/>
      <w:lvlText w:val="•"/>
      <w:lvlJc w:val="left"/>
      <w:pPr>
        <w:ind w:left="4368" w:hanging="567"/>
      </w:pPr>
      <w:rPr>
        <w:rFonts w:hint="default"/>
        <w:lang w:val="ru-RU" w:eastAsia="en-US" w:bidi="ar-SA"/>
      </w:rPr>
    </w:lvl>
    <w:lvl w:ilvl="5" w:tplc="548CFA9C">
      <w:numFmt w:val="bullet"/>
      <w:lvlText w:val="•"/>
      <w:lvlJc w:val="left"/>
      <w:pPr>
        <w:ind w:left="5390" w:hanging="567"/>
      </w:pPr>
      <w:rPr>
        <w:rFonts w:hint="default"/>
        <w:lang w:val="ru-RU" w:eastAsia="en-US" w:bidi="ar-SA"/>
      </w:rPr>
    </w:lvl>
    <w:lvl w:ilvl="6" w:tplc="B79A18C4">
      <w:numFmt w:val="bullet"/>
      <w:lvlText w:val="•"/>
      <w:lvlJc w:val="left"/>
      <w:pPr>
        <w:ind w:left="6412" w:hanging="567"/>
      </w:pPr>
      <w:rPr>
        <w:rFonts w:hint="default"/>
        <w:lang w:val="ru-RU" w:eastAsia="en-US" w:bidi="ar-SA"/>
      </w:rPr>
    </w:lvl>
    <w:lvl w:ilvl="7" w:tplc="787226C2">
      <w:numFmt w:val="bullet"/>
      <w:lvlText w:val="•"/>
      <w:lvlJc w:val="left"/>
      <w:pPr>
        <w:ind w:left="7434" w:hanging="567"/>
      </w:pPr>
      <w:rPr>
        <w:rFonts w:hint="default"/>
        <w:lang w:val="ru-RU" w:eastAsia="en-US" w:bidi="ar-SA"/>
      </w:rPr>
    </w:lvl>
    <w:lvl w:ilvl="8" w:tplc="52584CF8">
      <w:numFmt w:val="bullet"/>
      <w:lvlText w:val="•"/>
      <w:lvlJc w:val="left"/>
      <w:pPr>
        <w:ind w:left="8457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7E357F2C"/>
    <w:multiLevelType w:val="hybridMultilevel"/>
    <w:tmpl w:val="1AD85A1C"/>
    <w:lvl w:ilvl="0" w:tplc="6E5EADE4">
      <w:start w:val="1"/>
      <w:numFmt w:val="decimal"/>
      <w:lvlText w:val="%1)"/>
      <w:lvlJc w:val="left"/>
      <w:pPr>
        <w:ind w:left="2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06E95E">
      <w:numFmt w:val="bullet"/>
      <w:lvlText w:val="•"/>
      <w:lvlJc w:val="left"/>
      <w:pPr>
        <w:ind w:left="1248" w:hanging="264"/>
      </w:pPr>
      <w:rPr>
        <w:rFonts w:hint="default"/>
        <w:lang w:val="ru-RU" w:eastAsia="en-US" w:bidi="ar-SA"/>
      </w:rPr>
    </w:lvl>
    <w:lvl w:ilvl="2" w:tplc="465231AC">
      <w:numFmt w:val="bullet"/>
      <w:lvlText w:val="•"/>
      <w:lvlJc w:val="left"/>
      <w:pPr>
        <w:ind w:left="2276" w:hanging="264"/>
      </w:pPr>
      <w:rPr>
        <w:rFonts w:hint="default"/>
        <w:lang w:val="ru-RU" w:eastAsia="en-US" w:bidi="ar-SA"/>
      </w:rPr>
    </w:lvl>
    <w:lvl w:ilvl="3" w:tplc="F79CDF16">
      <w:numFmt w:val="bullet"/>
      <w:lvlText w:val="•"/>
      <w:lvlJc w:val="left"/>
      <w:pPr>
        <w:ind w:left="3304" w:hanging="264"/>
      </w:pPr>
      <w:rPr>
        <w:rFonts w:hint="default"/>
        <w:lang w:val="ru-RU" w:eastAsia="en-US" w:bidi="ar-SA"/>
      </w:rPr>
    </w:lvl>
    <w:lvl w:ilvl="4" w:tplc="E2B85276">
      <w:numFmt w:val="bullet"/>
      <w:lvlText w:val="•"/>
      <w:lvlJc w:val="left"/>
      <w:pPr>
        <w:ind w:left="4332" w:hanging="264"/>
      </w:pPr>
      <w:rPr>
        <w:rFonts w:hint="default"/>
        <w:lang w:val="ru-RU" w:eastAsia="en-US" w:bidi="ar-SA"/>
      </w:rPr>
    </w:lvl>
    <w:lvl w:ilvl="5" w:tplc="FDB83700">
      <w:numFmt w:val="bullet"/>
      <w:lvlText w:val="•"/>
      <w:lvlJc w:val="left"/>
      <w:pPr>
        <w:ind w:left="5360" w:hanging="264"/>
      </w:pPr>
      <w:rPr>
        <w:rFonts w:hint="default"/>
        <w:lang w:val="ru-RU" w:eastAsia="en-US" w:bidi="ar-SA"/>
      </w:rPr>
    </w:lvl>
    <w:lvl w:ilvl="6" w:tplc="714E22CC">
      <w:numFmt w:val="bullet"/>
      <w:lvlText w:val="•"/>
      <w:lvlJc w:val="left"/>
      <w:pPr>
        <w:ind w:left="6388" w:hanging="264"/>
      </w:pPr>
      <w:rPr>
        <w:rFonts w:hint="default"/>
        <w:lang w:val="ru-RU" w:eastAsia="en-US" w:bidi="ar-SA"/>
      </w:rPr>
    </w:lvl>
    <w:lvl w:ilvl="7" w:tplc="3A9A922C">
      <w:numFmt w:val="bullet"/>
      <w:lvlText w:val="•"/>
      <w:lvlJc w:val="left"/>
      <w:pPr>
        <w:ind w:left="7416" w:hanging="264"/>
      </w:pPr>
      <w:rPr>
        <w:rFonts w:hint="default"/>
        <w:lang w:val="ru-RU" w:eastAsia="en-US" w:bidi="ar-SA"/>
      </w:rPr>
    </w:lvl>
    <w:lvl w:ilvl="8" w:tplc="05304DD8">
      <w:numFmt w:val="bullet"/>
      <w:lvlText w:val="•"/>
      <w:lvlJc w:val="left"/>
      <w:pPr>
        <w:ind w:left="8445" w:hanging="26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6"/>
  </w:num>
  <w:num w:numId="8">
    <w:abstractNumId w:val="12"/>
  </w:num>
  <w:num w:numId="9">
    <w:abstractNumId w:val="1"/>
  </w:num>
  <w:num w:numId="10">
    <w:abstractNumId w:val="6"/>
  </w:num>
  <w:num w:numId="11">
    <w:abstractNumId w:val="13"/>
  </w:num>
  <w:num w:numId="12">
    <w:abstractNumId w:val="14"/>
  </w:num>
  <w:num w:numId="13">
    <w:abstractNumId w:val="5"/>
  </w:num>
  <w:num w:numId="14">
    <w:abstractNumId w:val="8"/>
  </w:num>
  <w:num w:numId="15">
    <w:abstractNumId w:val="1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0B13"/>
    <w:rsid w:val="00032FE4"/>
    <w:rsid w:val="0023206F"/>
    <w:rsid w:val="00266ED3"/>
    <w:rsid w:val="0028591A"/>
    <w:rsid w:val="0036499B"/>
    <w:rsid w:val="00470B13"/>
    <w:rsid w:val="00546371"/>
    <w:rsid w:val="00781EBA"/>
    <w:rsid w:val="008C4639"/>
    <w:rsid w:val="008D6447"/>
    <w:rsid w:val="008F2BEF"/>
    <w:rsid w:val="009962CB"/>
    <w:rsid w:val="009A753C"/>
    <w:rsid w:val="00A26C52"/>
    <w:rsid w:val="00B04CE6"/>
    <w:rsid w:val="00C66ADA"/>
    <w:rsid w:val="00CD4EEC"/>
    <w:rsid w:val="00D351AB"/>
    <w:rsid w:val="00E956E9"/>
    <w:rsid w:val="00F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9FF7"/>
  <w15:docId w15:val="{F4A6641C-EFA5-43CE-B5A2-46B56F0C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 w:firstLine="9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краткое содержание"/>
    <w:basedOn w:val="a"/>
    <w:next w:val="a"/>
    <w:rsid w:val="008F2BEF"/>
    <w:pPr>
      <w:keepNext/>
      <w:keepLines/>
      <w:widowControl/>
      <w:autoSpaceDE/>
      <w:autoSpaceDN/>
      <w:spacing w:after="480"/>
      <w:ind w:right="5557"/>
      <w:jc w:val="both"/>
    </w:pPr>
    <w:rPr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71109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2025-01-27T11:06:00Z</dcterms:created>
  <dcterms:modified xsi:type="dcterms:W3CDTF">2025-02-21T07:27:00Z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www.ilovepdf.com</vt:lpwstr>
  </property>
</Properties>
</file>